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D8CE" w14:textId="35BE7956" w:rsidR="00857711" w:rsidRPr="00857711" w:rsidRDefault="00941575" w:rsidP="00857711">
      <w:pPr>
        <w:snapToGrid w:val="0"/>
        <w:rPr>
          <w:rFonts w:asciiTheme="majorEastAsia" w:eastAsiaTheme="majorEastAsia" w:hAnsiTheme="majorEastAsia"/>
          <w:b/>
        </w:rPr>
      </w:pPr>
      <w:r>
        <w:rPr>
          <w:rFonts w:asciiTheme="majorEastAsia" w:eastAsiaTheme="majorEastAsia" w:hAnsiTheme="majorEastAsia" w:hint="eastAsia"/>
          <w:b/>
        </w:rPr>
        <w:t>（様式第１号）</w:t>
      </w:r>
    </w:p>
    <w:p w14:paraId="4932AEFB" w14:textId="7ACAFD43" w:rsidR="00857711" w:rsidRPr="00857711" w:rsidRDefault="00857711" w:rsidP="00857711">
      <w:pPr>
        <w:snapToGrid w:val="0"/>
        <w:jc w:val="right"/>
        <w:rPr>
          <w:rFonts w:asciiTheme="majorEastAsia" w:eastAsiaTheme="majorEastAsia" w:hAnsiTheme="majorEastAsia"/>
        </w:rPr>
      </w:pPr>
      <w:r w:rsidRPr="00857711">
        <w:rPr>
          <w:rFonts w:asciiTheme="majorEastAsia" w:eastAsiaTheme="majorEastAsia" w:hAnsiTheme="majorEastAsia"/>
        </w:rPr>
        <w:t>申込日</w:t>
      </w:r>
      <w:r w:rsidR="00350993">
        <w:rPr>
          <w:rFonts w:asciiTheme="majorEastAsia" w:eastAsiaTheme="majorEastAsia" w:hAnsiTheme="majorEastAsia" w:hint="eastAsia"/>
        </w:rPr>
        <w:t>：</w:t>
      </w:r>
      <w:r w:rsidRPr="00857711">
        <w:rPr>
          <w:rFonts w:asciiTheme="majorEastAsia" w:eastAsiaTheme="majorEastAsia" w:hAnsiTheme="majorEastAsia"/>
        </w:rPr>
        <w:t>令和　　年　　月　　日</w:t>
      </w:r>
    </w:p>
    <w:p w14:paraId="386FAB26" w14:textId="77777777" w:rsidR="00857711" w:rsidRPr="00857711" w:rsidRDefault="00857711" w:rsidP="00857711">
      <w:pPr>
        <w:snapToGrid w:val="0"/>
        <w:jc w:val="right"/>
        <w:rPr>
          <w:rFonts w:asciiTheme="majorEastAsia" w:eastAsiaTheme="majorEastAsia" w:hAnsiTheme="majorEastAsia"/>
          <w:b/>
          <w:dstrike/>
        </w:rPr>
      </w:pPr>
    </w:p>
    <w:p w14:paraId="2F05B416" w14:textId="3682B5FC" w:rsidR="00857711" w:rsidRPr="00856579" w:rsidRDefault="00DB190E" w:rsidP="00857711">
      <w:pPr>
        <w:snapToGrid w:val="0"/>
        <w:jc w:val="center"/>
        <w:rPr>
          <w:rFonts w:asciiTheme="majorEastAsia" w:eastAsiaTheme="majorEastAsia" w:hAnsiTheme="majorEastAsia"/>
          <w:b/>
          <w:color w:val="000000" w:themeColor="text1"/>
          <w:sz w:val="28"/>
          <w:szCs w:val="28"/>
        </w:rPr>
      </w:pPr>
      <w:r w:rsidRPr="00856579">
        <w:rPr>
          <w:rFonts w:asciiTheme="majorEastAsia" w:eastAsiaTheme="majorEastAsia" w:hAnsiTheme="majorEastAsia" w:hint="eastAsia"/>
          <w:b/>
          <w:color w:val="000000" w:themeColor="text1"/>
          <w:sz w:val="28"/>
          <w:szCs w:val="28"/>
        </w:rPr>
        <w:t>住家の被害の拡大を防止するための緊急</w:t>
      </w:r>
      <w:r w:rsidR="00C81BCB" w:rsidRPr="00856579">
        <w:rPr>
          <w:rFonts w:asciiTheme="majorEastAsia" w:eastAsiaTheme="majorEastAsia" w:hAnsiTheme="majorEastAsia" w:hint="eastAsia"/>
          <w:b/>
          <w:color w:val="000000" w:themeColor="text1"/>
          <w:sz w:val="28"/>
          <w:szCs w:val="28"/>
        </w:rPr>
        <w:t>の</w:t>
      </w:r>
      <w:r w:rsidR="003F0DD0" w:rsidRPr="00856579">
        <w:rPr>
          <w:rFonts w:asciiTheme="majorEastAsia" w:eastAsiaTheme="majorEastAsia" w:hAnsiTheme="majorEastAsia" w:hint="eastAsia"/>
          <w:b/>
          <w:color w:val="000000" w:themeColor="text1"/>
          <w:sz w:val="28"/>
          <w:szCs w:val="28"/>
        </w:rPr>
        <w:t>修理</w:t>
      </w:r>
      <w:r w:rsidR="00856579" w:rsidRPr="00856579">
        <w:rPr>
          <w:rFonts w:asciiTheme="majorEastAsia" w:eastAsiaTheme="majorEastAsia" w:hAnsiTheme="majorEastAsia" w:hint="eastAsia"/>
          <w:b/>
          <w:color w:val="000000" w:themeColor="text1"/>
          <w:sz w:val="28"/>
          <w:szCs w:val="28"/>
        </w:rPr>
        <w:t>に関する</w:t>
      </w:r>
      <w:r w:rsidR="003F0DD0" w:rsidRPr="00856579">
        <w:rPr>
          <w:rFonts w:asciiTheme="majorEastAsia" w:eastAsiaTheme="majorEastAsia" w:hAnsiTheme="majorEastAsia" w:hint="eastAsia"/>
          <w:b/>
          <w:color w:val="000000" w:themeColor="text1"/>
          <w:sz w:val="28"/>
          <w:szCs w:val="28"/>
        </w:rPr>
        <w:t>申込書</w:t>
      </w:r>
    </w:p>
    <w:p w14:paraId="08DA7D52" w14:textId="77777777" w:rsidR="00857711" w:rsidRPr="00721F7B" w:rsidRDefault="00857711" w:rsidP="00857711">
      <w:pPr>
        <w:snapToGrid w:val="0"/>
        <w:rPr>
          <w:rFonts w:asciiTheme="majorEastAsia" w:eastAsiaTheme="majorEastAsia" w:hAnsiTheme="majorEastAsia"/>
          <w:color w:val="000000" w:themeColor="text1"/>
        </w:rPr>
      </w:pPr>
    </w:p>
    <w:p w14:paraId="410677A6" w14:textId="36FE6F48" w:rsidR="00857711" w:rsidRPr="00721F7B" w:rsidRDefault="00640E7D" w:rsidP="00857711">
      <w:pPr>
        <w:snapToGrid w:val="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輪島市長　坂　口　　茂</w:t>
      </w:r>
      <w:r w:rsidR="00857711" w:rsidRPr="00721F7B">
        <w:rPr>
          <w:rFonts w:asciiTheme="majorEastAsia" w:eastAsiaTheme="majorEastAsia" w:hAnsiTheme="majorEastAsia"/>
          <w:color w:val="000000" w:themeColor="text1"/>
        </w:rPr>
        <w:t xml:space="preserve">　</w:t>
      </w:r>
      <w:r w:rsidR="000D20D8" w:rsidRPr="00721F7B">
        <w:rPr>
          <w:rFonts w:asciiTheme="majorEastAsia" w:eastAsiaTheme="majorEastAsia" w:hAnsiTheme="majorEastAsia" w:hint="eastAsia"/>
          <w:color w:val="000000" w:themeColor="text1"/>
        </w:rPr>
        <w:t>様</w:t>
      </w:r>
    </w:p>
    <w:p w14:paraId="3028F25F" w14:textId="77777777" w:rsidR="00857711" w:rsidRPr="00721F7B" w:rsidRDefault="00857711" w:rsidP="00857711">
      <w:pPr>
        <w:snapToGrid w:val="0"/>
        <w:rPr>
          <w:rFonts w:asciiTheme="majorEastAsia" w:eastAsiaTheme="majorEastAsia" w:hAnsiTheme="majorEastAsia"/>
          <w:color w:val="000000" w:themeColor="text1"/>
        </w:rPr>
      </w:pPr>
    </w:p>
    <w:p w14:paraId="2DE702E6" w14:textId="3BFA1A82" w:rsidR="00857711" w:rsidRPr="00721F7B" w:rsidRDefault="00857711" w:rsidP="00857711">
      <w:pPr>
        <w:snapToGrid w:val="0"/>
        <w:rPr>
          <w:rFonts w:asciiTheme="majorEastAsia" w:eastAsiaTheme="majorEastAsia" w:hAnsiTheme="majorEastAsia"/>
          <w:color w:val="000000" w:themeColor="text1"/>
        </w:rPr>
      </w:pPr>
      <w:r w:rsidRPr="00721F7B">
        <w:rPr>
          <w:rFonts w:asciiTheme="majorEastAsia" w:eastAsiaTheme="majorEastAsia" w:hAnsiTheme="majorEastAsia"/>
          <w:color w:val="000000" w:themeColor="text1"/>
        </w:rPr>
        <w:t xml:space="preserve">　住宅の</w:t>
      </w:r>
      <w:r w:rsidR="00DB190E" w:rsidRPr="00721F7B">
        <w:rPr>
          <w:rFonts w:asciiTheme="majorEastAsia" w:eastAsiaTheme="majorEastAsia" w:hAnsiTheme="majorEastAsia" w:hint="eastAsia"/>
          <w:color w:val="000000" w:themeColor="text1"/>
        </w:rPr>
        <w:t>緊急</w:t>
      </w:r>
      <w:r w:rsidR="00C81BCB" w:rsidRPr="00721F7B">
        <w:rPr>
          <w:rFonts w:asciiTheme="majorEastAsia" w:eastAsiaTheme="majorEastAsia" w:hAnsiTheme="majorEastAsia" w:hint="eastAsia"/>
          <w:color w:val="000000" w:themeColor="text1"/>
        </w:rPr>
        <w:t>の</w:t>
      </w:r>
      <w:r w:rsidRPr="00721F7B">
        <w:rPr>
          <w:rFonts w:asciiTheme="majorEastAsia" w:eastAsiaTheme="majorEastAsia" w:hAnsiTheme="majorEastAsia"/>
          <w:color w:val="000000" w:themeColor="text1"/>
        </w:rPr>
        <w:t>修理を実施</w:t>
      </w:r>
      <w:r w:rsidR="00DB190E" w:rsidRPr="00721F7B">
        <w:rPr>
          <w:rFonts w:asciiTheme="majorEastAsia" w:eastAsiaTheme="majorEastAsia" w:hAnsiTheme="majorEastAsia" w:hint="eastAsia"/>
          <w:color w:val="000000" w:themeColor="text1"/>
        </w:rPr>
        <w:t>したく</w:t>
      </w:r>
      <w:r w:rsidRPr="00721F7B">
        <w:rPr>
          <w:rFonts w:asciiTheme="majorEastAsia" w:eastAsiaTheme="majorEastAsia" w:hAnsiTheme="majorEastAsia"/>
          <w:color w:val="000000" w:themeColor="text1"/>
        </w:rPr>
        <w:t>申し込みます。</w:t>
      </w:r>
    </w:p>
    <w:p w14:paraId="126709F9" w14:textId="572D8C68" w:rsidR="00857711" w:rsidRPr="00857711" w:rsidRDefault="00857711" w:rsidP="00857711">
      <w:pPr>
        <w:snapToGrid w:val="0"/>
        <w:rPr>
          <w:rFonts w:asciiTheme="majorEastAsia" w:eastAsiaTheme="majorEastAsia" w:hAnsiTheme="majorEastAsia"/>
        </w:rPr>
      </w:pPr>
      <w:r w:rsidRPr="00721F7B">
        <w:rPr>
          <w:rFonts w:asciiTheme="majorEastAsia" w:eastAsiaTheme="majorEastAsia" w:hAnsiTheme="majorEastAsia"/>
          <w:color w:val="000000" w:themeColor="text1"/>
        </w:rPr>
        <w:t xml:space="preserve">　なお、住宅の応急修理の申し込みに関</w:t>
      </w:r>
      <w:r w:rsidRPr="00857711">
        <w:rPr>
          <w:rFonts w:asciiTheme="majorEastAsia" w:eastAsiaTheme="majorEastAsia" w:hAnsiTheme="majorEastAsia"/>
        </w:rPr>
        <w:t>して、世帯員の収入、世帯構成を市</w:t>
      </w:r>
      <w:r w:rsidR="00E56F7E">
        <w:rPr>
          <w:rFonts w:asciiTheme="majorEastAsia" w:eastAsiaTheme="majorEastAsia" w:hAnsiTheme="majorEastAsia" w:hint="eastAsia"/>
        </w:rPr>
        <w:t>町</w:t>
      </w:r>
      <w:r w:rsidRPr="00857711">
        <w:rPr>
          <w:rFonts w:asciiTheme="majorEastAsia" w:eastAsiaTheme="majorEastAsia" w:hAnsiTheme="majorEastAsia"/>
        </w:rPr>
        <w:t>の担当者が調査・確認することに同意します。</w:t>
      </w:r>
    </w:p>
    <w:p w14:paraId="15F655D3" w14:textId="1ACA66D7" w:rsidR="00857711" w:rsidRDefault="00857711" w:rsidP="00857711">
      <w:pPr>
        <w:snapToGrid w:val="0"/>
        <w:rPr>
          <w:rFonts w:asciiTheme="majorEastAsia" w:eastAsiaTheme="majorEastAsia" w:hAnsiTheme="majorEastAsia"/>
        </w:rPr>
      </w:pPr>
    </w:p>
    <w:p w14:paraId="61D814EE" w14:textId="77777777" w:rsidR="00856579" w:rsidRPr="00857711" w:rsidRDefault="00856579" w:rsidP="00857711">
      <w:pPr>
        <w:snapToGrid w:val="0"/>
        <w:rPr>
          <w:rFonts w:asciiTheme="majorEastAsia" w:eastAsiaTheme="majorEastAsia" w:hAnsiTheme="majorEastAsia"/>
        </w:rPr>
      </w:pPr>
    </w:p>
    <w:p w14:paraId="26473441" w14:textId="7D46A86C" w:rsidR="00857711" w:rsidRPr="00857711" w:rsidRDefault="00857711" w:rsidP="00857711">
      <w:pPr>
        <w:snapToGrid w:val="0"/>
        <w:ind w:firstLineChars="100" w:firstLine="241"/>
        <w:rPr>
          <w:rFonts w:asciiTheme="majorEastAsia" w:eastAsiaTheme="majorEastAsia" w:hAnsiTheme="majorEastAsia"/>
        </w:rPr>
      </w:pPr>
      <w:r w:rsidRPr="00857711">
        <w:rPr>
          <w:rFonts w:asciiTheme="majorEastAsia" w:eastAsiaTheme="majorEastAsia" w:hAnsiTheme="majorEastAsia"/>
        </w:rPr>
        <w:t>【被害を受けた住宅の所在地】</w:t>
      </w:r>
      <w:r w:rsidRPr="00857711">
        <w:rPr>
          <w:rFonts w:asciiTheme="majorEastAsia" w:eastAsiaTheme="majorEastAsia" w:hAnsiTheme="majorEastAsia"/>
          <w:u w:val="single"/>
        </w:rPr>
        <w:t xml:space="preserve">　　　　　　　　　　　　　　　　　　　　　　　</w:t>
      </w:r>
    </w:p>
    <w:p w14:paraId="172EB64A" w14:textId="77777777" w:rsidR="00857711" w:rsidRPr="00857711" w:rsidRDefault="00857711" w:rsidP="00856579">
      <w:pPr>
        <w:snapToGrid w:val="0"/>
        <w:rPr>
          <w:rFonts w:asciiTheme="majorEastAsia" w:eastAsiaTheme="majorEastAsia" w:hAnsiTheme="majorEastAsia"/>
        </w:rPr>
      </w:pPr>
    </w:p>
    <w:p w14:paraId="7613F22C" w14:textId="3FADB4AB" w:rsidR="00857711" w:rsidRPr="00857711" w:rsidRDefault="00857711" w:rsidP="00857711">
      <w:pPr>
        <w:snapToGrid w:val="0"/>
        <w:ind w:firstLineChars="100" w:firstLine="241"/>
        <w:rPr>
          <w:rFonts w:asciiTheme="majorEastAsia" w:eastAsiaTheme="majorEastAsia" w:hAnsiTheme="majorEastAsia"/>
        </w:rPr>
      </w:pPr>
      <w:r w:rsidRPr="00857711">
        <w:rPr>
          <w:rFonts w:asciiTheme="majorEastAsia" w:eastAsiaTheme="majorEastAsia" w:hAnsiTheme="majorEastAsia"/>
        </w:rPr>
        <w:t>【連絡先（ＴＥＬ）】</w:t>
      </w:r>
      <w:r w:rsidRPr="00857711">
        <w:rPr>
          <w:rFonts w:asciiTheme="majorEastAsia" w:eastAsiaTheme="majorEastAsia" w:hAnsiTheme="majorEastAsia"/>
          <w:u w:val="single"/>
        </w:rPr>
        <w:t xml:space="preserve">　　　　　　　　　　</w:t>
      </w:r>
      <w:r w:rsidR="00856579">
        <w:rPr>
          <w:rFonts w:asciiTheme="majorEastAsia" w:eastAsiaTheme="majorEastAsia" w:hAnsiTheme="majorEastAsia" w:hint="eastAsia"/>
          <w:u w:val="single"/>
        </w:rPr>
        <w:t xml:space="preserve">　　　</w:t>
      </w:r>
      <w:r w:rsidRPr="00857711">
        <w:rPr>
          <w:rFonts w:asciiTheme="majorEastAsia" w:eastAsiaTheme="majorEastAsia" w:hAnsiTheme="majorEastAsia"/>
          <w:u w:val="single"/>
        </w:rPr>
        <w:t>（自宅・携帯・勤務先・その他）</w:t>
      </w:r>
    </w:p>
    <w:p w14:paraId="763E7226" w14:textId="77777777" w:rsidR="00857711" w:rsidRPr="00856579" w:rsidRDefault="00857711" w:rsidP="00857711">
      <w:pPr>
        <w:snapToGrid w:val="0"/>
        <w:ind w:firstLineChars="100" w:firstLine="241"/>
        <w:rPr>
          <w:rFonts w:asciiTheme="majorEastAsia" w:eastAsiaTheme="majorEastAsia" w:hAnsiTheme="majorEastAsia"/>
        </w:rPr>
      </w:pPr>
    </w:p>
    <w:p w14:paraId="54AE18DC" w14:textId="77777777" w:rsidR="00857711" w:rsidRPr="00857711" w:rsidRDefault="00857711" w:rsidP="00857711">
      <w:pPr>
        <w:snapToGrid w:val="0"/>
        <w:ind w:firstLineChars="100" w:firstLine="241"/>
        <w:rPr>
          <w:rFonts w:asciiTheme="majorEastAsia" w:eastAsiaTheme="majorEastAsia" w:hAnsiTheme="majorEastAsia"/>
          <w:u w:val="single"/>
        </w:rPr>
      </w:pPr>
      <w:r w:rsidRPr="00857711">
        <w:rPr>
          <w:rFonts w:asciiTheme="majorEastAsia" w:eastAsiaTheme="majorEastAsia" w:hAnsiTheme="majorEastAsia"/>
        </w:rPr>
        <w:t>【生年月日】</w:t>
      </w:r>
      <w:r w:rsidRPr="00857711">
        <w:rPr>
          <w:rFonts w:asciiTheme="majorEastAsia" w:eastAsiaTheme="majorEastAsia" w:hAnsiTheme="majorEastAsia"/>
          <w:spacing w:val="-9"/>
        </w:rPr>
        <w:t xml:space="preserve"> </w:t>
      </w:r>
      <w:r w:rsidRPr="00857711">
        <w:rPr>
          <w:rFonts w:asciiTheme="majorEastAsia" w:eastAsiaTheme="majorEastAsia" w:hAnsiTheme="majorEastAsia"/>
          <w:u w:val="single"/>
        </w:rPr>
        <w:t>明治・大正・昭和・平成　　年　　月　　日生（　　歳）</w:t>
      </w:r>
    </w:p>
    <w:p w14:paraId="35FC8FE8" w14:textId="05F8DA11" w:rsidR="00857711" w:rsidRDefault="00857711" w:rsidP="00857711">
      <w:pPr>
        <w:snapToGrid w:val="0"/>
        <w:ind w:firstLineChars="100" w:firstLine="241"/>
        <w:rPr>
          <w:rFonts w:asciiTheme="majorEastAsia" w:eastAsiaTheme="majorEastAsia" w:hAnsiTheme="majorEastAsia"/>
        </w:rPr>
      </w:pPr>
    </w:p>
    <w:p w14:paraId="36D27EC4" w14:textId="77777777" w:rsidR="00856579" w:rsidRPr="00857711" w:rsidRDefault="00856579" w:rsidP="00857711">
      <w:pPr>
        <w:snapToGrid w:val="0"/>
        <w:ind w:firstLineChars="100" w:firstLine="241"/>
        <w:rPr>
          <w:rFonts w:asciiTheme="majorEastAsia" w:eastAsiaTheme="majorEastAsia" w:hAnsiTheme="majorEastAsia"/>
        </w:rPr>
      </w:pPr>
    </w:p>
    <w:p w14:paraId="352984E8" w14:textId="6C4C3EB0" w:rsidR="00857711" w:rsidRPr="00857711" w:rsidRDefault="00857711" w:rsidP="00857711">
      <w:pPr>
        <w:snapToGrid w:val="0"/>
        <w:ind w:firstLineChars="100" w:firstLine="241"/>
        <w:rPr>
          <w:rFonts w:asciiTheme="majorEastAsia" w:eastAsiaTheme="majorEastAsia" w:hAnsiTheme="majorEastAsia"/>
        </w:rPr>
      </w:pPr>
      <w:r w:rsidRPr="00857711">
        <w:rPr>
          <w:rFonts w:asciiTheme="majorEastAsia" w:eastAsiaTheme="majorEastAsia" w:hAnsiTheme="majorEastAsia"/>
        </w:rPr>
        <w:t>【氏　　名】</w:t>
      </w:r>
      <w:r w:rsidRPr="00857711">
        <w:rPr>
          <w:rFonts w:asciiTheme="majorEastAsia" w:eastAsiaTheme="majorEastAsia" w:hAnsiTheme="majorEastAsia"/>
          <w:spacing w:val="-9"/>
          <w:u w:val="single"/>
        </w:rPr>
        <w:t xml:space="preserve">                      　　　　　　　</w:t>
      </w:r>
      <w:r w:rsidR="003E3AEC">
        <w:rPr>
          <w:rFonts w:asciiTheme="majorEastAsia" w:eastAsiaTheme="majorEastAsia" w:hAnsiTheme="majorEastAsia" w:hint="eastAsia"/>
          <w:spacing w:val="-9"/>
          <w:u w:val="single"/>
        </w:rPr>
        <w:t xml:space="preserve">　　　　　　　　　　　　　　　　</w:t>
      </w:r>
      <w:r w:rsidR="003E3AEC" w:rsidRPr="00857711">
        <w:rPr>
          <w:rFonts w:asciiTheme="majorEastAsia" w:eastAsiaTheme="majorEastAsia" w:hAnsiTheme="majorEastAsia"/>
        </w:rPr>
        <w:t xml:space="preserve"> </w:t>
      </w:r>
    </w:p>
    <w:p w14:paraId="14DC9904" w14:textId="77777777" w:rsidR="00857711" w:rsidRPr="00857711" w:rsidRDefault="00857711" w:rsidP="00857711">
      <w:pPr>
        <w:snapToGrid w:val="0"/>
        <w:rPr>
          <w:rFonts w:asciiTheme="majorEastAsia" w:eastAsiaTheme="majorEastAsia" w:hAnsiTheme="majorEastAsia"/>
        </w:rPr>
      </w:pPr>
    </w:p>
    <w:p w14:paraId="50533827" w14:textId="17E72D88" w:rsidR="00857711" w:rsidRPr="00857711" w:rsidRDefault="00857711" w:rsidP="00857711">
      <w:pPr>
        <w:snapToGrid w:val="0"/>
        <w:rPr>
          <w:rFonts w:asciiTheme="majorEastAsia" w:eastAsiaTheme="majorEastAsia" w:hAnsiTheme="majorEastAsia"/>
        </w:rPr>
      </w:pPr>
      <w:r w:rsidRPr="00857711">
        <w:rPr>
          <w:rFonts w:asciiTheme="majorEastAsia" w:eastAsiaTheme="majorEastAsia" w:hAnsiTheme="majorEastAsia"/>
          <w:b/>
        </w:rPr>
        <w:t>１　被災日時</w:t>
      </w:r>
      <w:r w:rsidRPr="00857711">
        <w:rPr>
          <w:rFonts w:asciiTheme="majorEastAsia" w:eastAsiaTheme="majorEastAsia" w:hAnsiTheme="majorEastAsia"/>
        </w:rPr>
        <w:t xml:space="preserve">　　　　　</w:t>
      </w:r>
      <w:r w:rsidRPr="00857711">
        <w:rPr>
          <w:rFonts w:asciiTheme="majorEastAsia" w:eastAsiaTheme="majorEastAsia" w:hAnsiTheme="majorEastAsia"/>
          <w:u w:val="single"/>
        </w:rPr>
        <w:t>令和</w:t>
      </w:r>
      <w:r w:rsidR="00856579">
        <w:rPr>
          <w:rFonts w:asciiTheme="majorEastAsia" w:eastAsiaTheme="majorEastAsia" w:hAnsiTheme="majorEastAsia" w:hint="eastAsia"/>
          <w:u w:val="single"/>
        </w:rPr>
        <w:t>５</w:t>
      </w:r>
      <w:r w:rsidRPr="00857711">
        <w:rPr>
          <w:rFonts w:asciiTheme="majorEastAsia" w:eastAsiaTheme="majorEastAsia" w:hAnsiTheme="majorEastAsia"/>
          <w:u w:val="single"/>
        </w:rPr>
        <w:t>年</w:t>
      </w:r>
      <w:r w:rsidR="00856579">
        <w:rPr>
          <w:rFonts w:asciiTheme="majorEastAsia" w:eastAsiaTheme="majorEastAsia" w:hAnsiTheme="majorEastAsia" w:hint="eastAsia"/>
          <w:u w:val="single"/>
        </w:rPr>
        <w:t xml:space="preserve">　５</w:t>
      </w:r>
      <w:r w:rsidRPr="00857711">
        <w:rPr>
          <w:rFonts w:asciiTheme="majorEastAsia" w:eastAsiaTheme="majorEastAsia" w:hAnsiTheme="majorEastAsia"/>
          <w:u w:val="single"/>
        </w:rPr>
        <w:t>月</w:t>
      </w:r>
      <w:r w:rsidR="00856579">
        <w:rPr>
          <w:rFonts w:asciiTheme="majorEastAsia" w:eastAsiaTheme="majorEastAsia" w:hAnsiTheme="majorEastAsia" w:hint="eastAsia"/>
          <w:u w:val="single"/>
        </w:rPr>
        <w:t xml:space="preserve">　５</w:t>
      </w:r>
      <w:r w:rsidRPr="00857711">
        <w:rPr>
          <w:rFonts w:asciiTheme="majorEastAsia" w:eastAsiaTheme="majorEastAsia" w:hAnsiTheme="majorEastAsia"/>
          <w:u w:val="single"/>
        </w:rPr>
        <w:t>日</w:t>
      </w:r>
    </w:p>
    <w:p w14:paraId="239E20F0" w14:textId="77777777" w:rsidR="00857711" w:rsidRPr="00856579" w:rsidRDefault="00857711" w:rsidP="00857711">
      <w:pPr>
        <w:snapToGrid w:val="0"/>
        <w:rPr>
          <w:rFonts w:asciiTheme="majorEastAsia" w:eastAsiaTheme="majorEastAsia" w:hAnsiTheme="majorEastAsia"/>
          <w:b/>
        </w:rPr>
      </w:pPr>
    </w:p>
    <w:p w14:paraId="046258D4" w14:textId="2C6EE060" w:rsidR="00857711" w:rsidRPr="00857711" w:rsidRDefault="00857711" w:rsidP="00857711">
      <w:pPr>
        <w:snapToGrid w:val="0"/>
        <w:rPr>
          <w:rFonts w:asciiTheme="majorEastAsia" w:eastAsiaTheme="majorEastAsia" w:hAnsiTheme="majorEastAsia"/>
          <w:b/>
        </w:rPr>
      </w:pPr>
      <w:r w:rsidRPr="00857711">
        <w:rPr>
          <w:rFonts w:asciiTheme="majorEastAsia" w:eastAsiaTheme="majorEastAsia" w:hAnsiTheme="majorEastAsia"/>
          <w:b/>
        </w:rPr>
        <w:t xml:space="preserve">２　災害名　　　　　</w:t>
      </w:r>
      <w:r w:rsidR="00856579">
        <w:rPr>
          <w:rFonts w:asciiTheme="majorEastAsia" w:eastAsiaTheme="majorEastAsia" w:hAnsiTheme="majorEastAsia" w:hint="eastAsia"/>
          <w:b/>
        </w:rPr>
        <w:t xml:space="preserve">　</w:t>
      </w:r>
      <w:r w:rsidR="000B3DF1">
        <w:rPr>
          <w:rFonts w:asciiTheme="majorEastAsia" w:eastAsiaTheme="majorEastAsia" w:hAnsiTheme="majorEastAsia"/>
          <w:b/>
        </w:rPr>
        <w:t xml:space="preserve">（　</w:t>
      </w:r>
      <w:r w:rsidR="00856579">
        <w:rPr>
          <w:rFonts w:asciiTheme="majorEastAsia" w:eastAsiaTheme="majorEastAsia" w:hAnsiTheme="majorEastAsia" w:hint="eastAsia"/>
          <w:b/>
        </w:rPr>
        <w:t>能登地方を震源とする地震</w:t>
      </w:r>
      <w:r w:rsidR="00DB190E">
        <w:rPr>
          <w:rFonts w:asciiTheme="majorEastAsia" w:eastAsiaTheme="majorEastAsia" w:hAnsiTheme="majorEastAsia" w:hint="eastAsia"/>
          <w:b/>
        </w:rPr>
        <w:t xml:space="preserve">　　</w:t>
      </w:r>
      <w:r w:rsidRPr="00857711">
        <w:rPr>
          <w:rFonts w:asciiTheme="majorEastAsia" w:eastAsiaTheme="majorEastAsia" w:hAnsiTheme="majorEastAsia"/>
          <w:b/>
        </w:rPr>
        <w:t xml:space="preserve">　）</w:t>
      </w:r>
    </w:p>
    <w:p w14:paraId="17B6A910" w14:textId="77777777" w:rsidR="003F0DD0" w:rsidRPr="00856579" w:rsidRDefault="003F0DD0" w:rsidP="00857711">
      <w:pPr>
        <w:snapToGrid w:val="0"/>
        <w:rPr>
          <w:rFonts w:asciiTheme="majorEastAsia" w:eastAsiaTheme="majorEastAsia" w:hAnsiTheme="majorEastAsia"/>
          <w:b/>
        </w:rPr>
      </w:pPr>
    </w:p>
    <w:p w14:paraId="049D6DF9" w14:textId="12CB8FAA" w:rsidR="00857711" w:rsidRPr="00721F7B" w:rsidRDefault="00DB190E" w:rsidP="00857711">
      <w:pPr>
        <w:snapToGrid w:val="0"/>
        <w:rPr>
          <w:rFonts w:asciiTheme="majorEastAsia" w:eastAsiaTheme="majorEastAsia" w:hAnsiTheme="majorEastAsia"/>
          <w:b/>
          <w:color w:val="000000" w:themeColor="text1"/>
        </w:rPr>
      </w:pPr>
      <w:r w:rsidRPr="00721F7B">
        <w:rPr>
          <w:rFonts w:asciiTheme="majorEastAsia" w:eastAsiaTheme="majorEastAsia" w:hAnsiTheme="majorEastAsia" w:hint="eastAsia"/>
          <w:b/>
          <w:color w:val="000000" w:themeColor="text1"/>
        </w:rPr>
        <w:t>３</w:t>
      </w:r>
      <w:r w:rsidR="00857711" w:rsidRPr="00721F7B">
        <w:rPr>
          <w:rFonts w:asciiTheme="majorEastAsia" w:eastAsiaTheme="majorEastAsia" w:hAnsiTheme="majorEastAsia"/>
          <w:b/>
          <w:color w:val="000000" w:themeColor="text1"/>
        </w:rPr>
        <w:t xml:space="preserve">　被害を受けた住宅の部位</w:t>
      </w:r>
    </w:p>
    <w:p w14:paraId="269090DF" w14:textId="3DE3505D" w:rsidR="00857711" w:rsidRPr="00721F7B" w:rsidRDefault="00857711" w:rsidP="00857711">
      <w:pPr>
        <w:snapToGrid w:val="0"/>
        <w:ind w:leftChars="100" w:left="241" w:rightChars="50" w:right="120" w:firstLineChars="100" w:firstLine="241"/>
        <w:rPr>
          <w:rFonts w:asciiTheme="majorEastAsia" w:eastAsiaTheme="majorEastAsia" w:hAnsiTheme="majorEastAsia"/>
          <w:color w:val="000000" w:themeColor="text1"/>
        </w:rPr>
      </w:pPr>
      <w:r w:rsidRPr="00721F7B">
        <w:rPr>
          <w:rFonts w:asciiTheme="majorEastAsia" w:eastAsiaTheme="majorEastAsia" w:hAnsiTheme="majorEastAsia"/>
          <w:color w:val="000000" w:themeColor="text1"/>
        </w:rPr>
        <w:t>（※該当箇所に○をつけてください。）</w:t>
      </w:r>
    </w:p>
    <w:p w14:paraId="0B9993A0" w14:textId="5FA26A5A" w:rsidR="00857711" w:rsidRPr="00721F7B" w:rsidRDefault="00857711" w:rsidP="00DB190E">
      <w:pPr>
        <w:snapToGrid w:val="0"/>
        <w:ind w:firstLineChars="200" w:firstLine="484"/>
        <w:rPr>
          <w:rFonts w:asciiTheme="majorEastAsia" w:eastAsiaTheme="majorEastAsia" w:hAnsiTheme="majorEastAsia"/>
          <w:color w:val="000000" w:themeColor="text1"/>
        </w:rPr>
      </w:pPr>
      <w:r w:rsidRPr="00721F7B">
        <w:rPr>
          <w:rFonts w:asciiTheme="majorEastAsia" w:eastAsiaTheme="majorEastAsia" w:hAnsiTheme="majorEastAsia"/>
          <w:b/>
          <w:color w:val="000000" w:themeColor="text1"/>
        </w:rPr>
        <w:t>・</w:t>
      </w:r>
      <w:r w:rsidRPr="00721F7B">
        <w:rPr>
          <w:rFonts w:asciiTheme="majorEastAsia" w:eastAsiaTheme="majorEastAsia" w:hAnsiTheme="majorEastAsia"/>
          <w:color w:val="000000" w:themeColor="text1"/>
        </w:rPr>
        <w:t xml:space="preserve">　屋根　　　　　</w:t>
      </w:r>
      <w:r w:rsidRPr="00721F7B">
        <w:rPr>
          <w:rFonts w:asciiTheme="majorEastAsia" w:eastAsiaTheme="majorEastAsia" w:hAnsiTheme="majorEastAsia"/>
          <w:b/>
          <w:color w:val="000000" w:themeColor="text1"/>
        </w:rPr>
        <w:t>・</w:t>
      </w:r>
      <w:r w:rsidRPr="00721F7B">
        <w:rPr>
          <w:rFonts w:asciiTheme="majorEastAsia" w:eastAsiaTheme="majorEastAsia" w:hAnsiTheme="majorEastAsia"/>
          <w:color w:val="000000" w:themeColor="text1"/>
        </w:rPr>
        <w:t xml:space="preserve">　</w:t>
      </w:r>
      <w:r w:rsidR="00DB190E" w:rsidRPr="00721F7B">
        <w:rPr>
          <w:rFonts w:asciiTheme="majorEastAsia" w:eastAsiaTheme="majorEastAsia" w:hAnsiTheme="majorEastAsia" w:hint="eastAsia"/>
          <w:color w:val="000000" w:themeColor="text1"/>
        </w:rPr>
        <w:t>外壁</w:t>
      </w:r>
    </w:p>
    <w:p w14:paraId="1DC1246A" w14:textId="0B58A3A1" w:rsidR="00857711" w:rsidRPr="00721F7B" w:rsidRDefault="00857711" w:rsidP="00857711">
      <w:pPr>
        <w:snapToGrid w:val="0"/>
        <w:ind w:firstLineChars="200" w:firstLine="484"/>
        <w:rPr>
          <w:rFonts w:asciiTheme="majorEastAsia" w:eastAsiaTheme="majorEastAsia" w:hAnsiTheme="majorEastAsia"/>
          <w:color w:val="000000" w:themeColor="text1"/>
        </w:rPr>
      </w:pPr>
      <w:r w:rsidRPr="00721F7B">
        <w:rPr>
          <w:rFonts w:asciiTheme="majorEastAsia" w:eastAsiaTheme="majorEastAsia" w:hAnsiTheme="majorEastAsia"/>
          <w:b/>
          <w:color w:val="000000" w:themeColor="text1"/>
        </w:rPr>
        <w:t>・</w:t>
      </w:r>
      <w:r w:rsidRPr="00721F7B">
        <w:rPr>
          <w:rFonts w:asciiTheme="majorEastAsia" w:eastAsiaTheme="majorEastAsia" w:hAnsiTheme="majorEastAsia"/>
          <w:color w:val="000000" w:themeColor="text1"/>
        </w:rPr>
        <w:t xml:space="preserve">　</w:t>
      </w:r>
      <w:r w:rsidR="00DB190E" w:rsidRPr="00721F7B">
        <w:rPr>
          <w:rFonts w:asciiTheme="majorEastAsia" w:eastAsiaTheme="majorEastAsia" w:hAnsiTheme="majorEastAsia" w:hint="eastAsia"/>
          <w:color w:val="000000" w:themeColor="text1"/>
        </w:rPr>
        <w:t>窓</w:t>
      </w:r>
      <w:r w:rsidRPr="00721F7B">
        <w:rPr>
          <w:rFonts w:asciiTheme="majorEastAsia" w:eastAsiaTheme="majorEastAsia" w:hAnsiTheme="majorEastAsia"/>
          <w:color w:val="000000" w:themeColor="text1"/>
        </w:rPr>
        <w:t xml:space="preserve">　</w:t>
      </w:r>
      <w:r w:rsidR="00DB190E" w:rsidRPr="00721F7B">
        <w:rPr>
          <w:rFonts w:asciiTheme="majorEastAsia" w:eastAsiaTheme="majorEastAsia" w:hAnsiTheme="majorEastAsia" w:hint="eastAsia"/>
          <w:color w:val="000000" w:themeColor="text1"/>
        </w:rPr>
        <w:t xml:space="preserve">　</w:t>
      </w:r>
      <w:r w:rsidRPr="00721F7B">
        <w:rPr>
          <w:rFonts w:asciiTheme="majorEastAsia" w:eastAsiaTheme="majorEastAsia" w:hAnsiTheme="majorEastAsia"/>
          <w:color w:val="000000" w:themeColor="text1"/>
        </w:rPr>
        <w:t xml:space="preserve">　　　　</w:t>
      </w:r>
      <w:r w:rsidRPr="00721F7B">
        <w:rPr>
          <w:rFonts w:asciiTheme="majorEastAsia" w:eastAsiaTheme="majorEastAsia" w:hAnsiTheme="majorEastAsia"/>
          <w:b/>
          <w:color w:val="000000" w:themeColor="text1"/>
        </w:rPr>
        <w:t>・</w:t>
      </w:r>
      <w:r w:rsidR="00DB190E" w:rsidRPr="00721F7B">
        <w:rPr>
          <w:rFonts w:asciiTheme="majorEastAsia" w:eastAsiaTheme="majorEastAsia" w:hAnsiTheme="majorEastAsia" w:hint="eastAsia"/>
          <w:color w:val="000000" w:themeColor="text1"/>
        </w:rPr>
        <w:t xml:space="preserve">　ドア</w:t>
      </w:r>
    </w:p>
    <w:p w14:paraId="4AC452DD" w14:textId="56993095" w:rsidR="00C9685A" w:rsidRPr="00721F7B" w:rsidRDefault="00857711" w:rsidP="00DC0B3E">
      <w:pPr>
        <w:spacing w:line="396" w:lineRule="exact"/>
        <w:ind w:firstLineChars="200" w:firstLine="484"/>
        <w:rPr>
          <w:rFonts w:asciiTheme="majorEastAsia" w:eastAsiaTheme="majorEastAsia" w:hAnsiTheme="majorEastAsia"/>
          <w:color w:val="000000" w:themeColor="text1"/>
        </w:rPr>
      </w:pPr>
      <w:r w:rsidRPr="00721F7B">
        <w:rPr>
          <w:rFonts w:asciiTheme="majorEastAsia" w:eastAsiaTheme="majorEastAsia" w:hAnsiTheme="majorEastAsia"/>
          <w:b/>
          <w:color w:val="000000" w:themeColor="text1"/>
        </w:rPr>
        <w:t>・</w:t>
      </w:r>
      <w:r w:rsidRPr="00721F7B">
        <w:rPr>
          <w:rFonts w:asciiTheme="majorEastAsia" w:eastAsiaTheme="majorEastAsia" w:hAnsiTheme="majorEastAsia"/>
          <w:color w:val="000000" w:themeColor="text1"/>
        </w:rPr>
        <w:t xml:space="preserve">　その他（　　　　　　　　　　　）</w:t>
      </w:r>
    </w:p>
    <w:p w14:paraId="038B1187" w14:textId="473EFBC9" w:rsidR="00DB190E" w:rsidRPr="00721F7B" w:rsidRDefault="00DB190E">
      <w:pPr>
        <w:widowControl/>
        <w:overflowPunct/>
        <w:adjustRightInd/>
        <w:jc w:val="left"/>
        <w:textAlignment w:val="auto"/>
        <w:rPr>
          <w:rFonts w:asciiTheme="majorEastAsia" w:eastAsiaTheme="majorEastAsia" w:hAnsiTheme="majorEastAsia"/>
          <w:color w:val="000000" w:themeColor="text1"/>
          <w:spacing w:val="18"/>
        </w:rPr>
      </w:pPr>
    </w:p>
    <w:p w14:paraId="42E528F7" w14:textId="77777777" w:rsidR="00641717" w:rsidRPr="00721F7B" w:rsidRDefault="00DB190E" w:rsidP="00641717">
      <w:pPr>
        <w:spacing w:line="316" w:lineRule="exact"/>
        <w:rPr>
          <w:rFonts w:ascii="ＭＳ ゴシック" w:eastAsia="ＭＳ ゴシック" w:hAnsi="ＭＳ ゴシック"/>
          <w:color w:val="000000" w:themeColor="text1"/>
        </w:rPr>
      </w:pPr>
      <w:r w:rsidRPr="00721F7B">
        <w:rPr>
          <w:rFonts w:asciiTheme="majorEastAsia" w:eastAsiaTheme="majorEastAsia" w:hAnsiTheme="majorEastAsia" w:hint="eastAsia"/>
          <w:color w:val="000000" w:themeColor="text1"/>
          <w:spacing w:val="18"/>
        </w:rPr>
        <w:t xml:space="preserve">４　</w:t>
      </w:r>
      <w:r w:rsidR="005D4692" w:rsidRPr="00721F7B">
        <w:rPr>
          <w:rFonts w:ascii="ＭＳ ゴシック" w:eastAsia="ＭＳ ゴシック" w:hAnsi="ＭＳ ゴシック" w:hint="eastAsia"/>
          <w:color w:val="000000" w:themeColor="text1"/>
        </w:rPr>
        <w:t xml:space="preserve">緊急の修理内容　</w:t>
      </w:r>
    </w:p>
    <w:p w14:paraId="12F1E95C" w14:textId="20421F47" w:rsidR="00DB190E" w:rsidRPr="00721F7B" w:rsidRDefault="005D4692" w:rsidP="00641717">
      <w:pPr>
        <w:spacing w:line="316" w:lineRule="exact"/>
        <w:ind w:firstLineChars="300" w:firstLine="723"/>
        <w:rPr>
          <w:color w:val="000000" w:themeColor="text1"/>
          <w:szCs w:val="20"/>
        </w:rPr>
      </w:pPr>
      <w:r w:rsidRPr="00721F7B">
        <w:rPr>
          <w:rFonts w:ascii="ＭＳ ゴシック" w:eastAsia="ＭＳ ゴシック" w:hAnsi="ＭＳ ゴシック" w:hint="eastAsia"/>
          <w:color w:val="000000" w:themeColor="text1"/>
        </w:rPr>
        <w:t>（</w:t>
      </w:r>
      <w:r w:rsidR="00641717" w:rsidRPr="00721F7B">
        <w:rPr>
          <w:rFonts w:ascii="ＭＳ ゴシック" w:eastAsia="ＭＳ ゴシック" w:hAnsi="ＭＳ ゴシック" w:hint="eastAsia"/>
          <w:color w:val="000000" w:themeColor="text1"/>
        </w:rPr>
        <w:t>修理金額が上限額（５万円）を超える金額は、被災者負担になります</w:t>
      </w:r>
      <w:r w:rsidRPr="00721F7B">
        <w:rPr>
          <w:rFonts w:ascii="ＭＳ ゴシック" w:eastAsia="ＭＳ ゴシック" w:hAnsi="ＭＳ ゴシック" w:hint="eastAsia"/>
          <w:color w:val="000000" w:themeColor="text1"/>
        </w:rPr>
        <w:t>。）</w:t>
      </w:r>
    </w:p>
    <w:p w14:paraId="2DFCF66F" w14:textId="77777777" w:rsidR="00641717" w:rsidRPr="00721F7B" w:rsidRDefault="00641717" w:rsidP="00641717">
      <w:pPr>
        <w:spacing w:line="316" w:lineRule="exact"/>
        <w:rPr>
          <w:rFonts w:ascii="ＭＳ ゴシック" w:eastAsia="ＭＳ ゴシック" w:hAnsi="ＭＳ ゴシック"/>
          <w:color w:val="000000" w:themeColor="text1"/>
        </w:rPr>
      </w:pPr>
    </w:p>
    <w:p w14:paraId="7A1A0721" w14:textId="6ED6E8BA" w:rsidR="00DB190E" w:rsidRPr="00721F7B" w:rsidRDefault="00641717" w:rsidP="00641717">
      <w:pPr>
        <w:spacing w:line="316" w:lineRule="exact"/>
        <w:ind w:firstLineChars="200" w:firstLine="482"/>
        <w:rPr>
          <w:color w:val="000000" w:themeColor="text1"/>
          <w:szCs w:val="20"/>
        </w:rPr>
      </w:pPr>
      <w:r w:rsidRPr="00721F7B">
        <w:rPr>
          <w:rFonts w:ascii="ＭＳ ゴシック" w:eastAsia="ＭＳ ゴシック" w:hAnsi="ＭＳ ゴシック" w:hint="eastAsia"/>
          <w:color w:val="000000" w:themeColor="text1"/>
        </w:rPr>
        <w:t>以下のいずれかの☐にチェックをしてください。</w:t>
      </w:r>
      <w:r w:rsidRPr="00721F7B">
        <w:rPr>
          <w:rFonts w:ascii="ＭＳ ゴシック" w:eastAsia="ＭＳ ゴシック" w:hAnsi="ＭＳ ゴシック"/>
          <w:color w:val="000000" w:themeColor="text1"/>
        </w:rPr>
        <w:t xml:space="preserve">　　</w:t>
      </w:r>
    </w:p>
    <w:p w14:paraId="4CC35732" w14:textId="51B46D97" w:rsidR="00DB190E" w:rsidRPr="00721F7B" w:rsidRDefault="00641717" w:rsidP="005D4692">
      <w:pPr>
        <w:pStyle w:val="a9"/>
        <w:widowControl/>
        <w:numPr>
          <w:ilvl w:val="0"/>
          <w:numId w:val="7"/>
        </w:numPr>
        <w:overflowPunct/>
        <w:adjustRightInd/>
        <w:ind w:leftChars="0"/>
        <w:jc w:val="left"/>
        <w:textAlignment w:val="auto"/>
        <w:rPr>
          <w:rFonts w:asciiTheme="majorEastAsia" w:eastAsiaTheme="majorEastAsia" w:hAnsiTheme="majorEastAsia"/>
          <w:color w:val="000000" w:themeColor="text1"/>
          <w:spacing w:val="18"/>
        </w:rPr>
      </w:pPr>
      <w:r w:rsidRPr="00721F7B">
        <w:rPr>
          <w:rFonts w:asciiTheme="majorEastAsia" w:eastAsiaTheme="majorEastAsia" w:hAnsiTheme="majorEastAsia"/>
          <w:b/>
          <w:noProof/>
          <w:color w:val="000000" w:themeColor="text1"/>
        </w:rPr>
        <mc:AlternateContent>
          <mc:Choice Requires="wpg">
            <w:drawing>
              <wp:anchor distT="0" distB="0" distL="114300" distR="114300" simplePos="0" relativeHeight="251735040" behindDoc="0" locked="0" layoutInCell="1" allowOverlap="1" wp14:anchorId="44E3E59D" wp14:editId="56A5A5EB">
                <wp:simplePos x="0" y="0"/>
                <wp:positionH relativeFrom="column">
                  <wp:posOffset>4013835</wp:posOffset>
                </wp:positionH>
                <wp:positionV relativeFrom="paragraph">
                  <wp:posOffset>21590</wp:posOffset>
                </wp:positionV>
                <wp:extent cx="1943735" cy="1871980"/>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1943735" cy="1871980"/>
                          <a:chOff x="0" y="0"/>
                          <a:chExt cx="1943735" cy="1871980"/>
                        </a:xfrm>
                      </wpg:grpSpPr>
                      <wpg:grpSp>
                        <wpg:cNvPr id="14" name="Group 132"/>
                        <wpg:cNvGrpSpPr>
                          <a:grpSpLocks/>
                        </wpg:cNvGrpSpPr>
                        <wpg:grpSpPr bwMode="auto">
                          <a:xfrm>
                            <a:off x="323850" y="0"/>
                            <a:ext cx="1440180" cy="1649095"/>
                            <a:chOff x="8754" y="13444"/>
                            <a:chExt cx="2268" cy="2597"/>
                          </a:xfrm>
                        </wpg:grpSpPr>
                        <wps:wsp>
                          <wps:cNvPr id="15" name="Rectangle 133"/>
                          <wps:cNvSpPr>
                            <a:spLocks noChangeArrowheads="1"/>
                          </wps:cNvSpPr>
                          <wps:spPr bwMode="auto">
                            <a:xfrm>
                              <a:off x="8754" y="13773"/>
                              <a:ext cx="2268" cy="226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Rectangle 134"/>
                          <wps:cNvSpPr>
                            <a:spLocks noChangeArrowheads="1"/>
                          </wps:cNvSpPr>
                          <wps:spPr bwMode="auto">
                            <a:xfrm>
                              <a:off x="8754" y="13444"/>
                              <a:ext cx="2268" cy="326"/>
                            </a:xfrm>
                            <a:prstGeom prst="rect">
                              <a:avLst/>
                            </a:prstGeom>
                            <a:solidFill>
                              <a:srgbClr val="FFFFFF"/>
                            </a:solidFill>
                            <a:ln w="9525">
                              <a:solidFill>
                                <a:srgbClr val="000000"/>
                              </a:solidFill>
                              <a:miter lim="800000"/>
                              <a:headEnd/>
                              <a:tailEnd/>
                            </a:ln>
                          </wps:spPr>
                          <wps:txbx>
                            <w:txbxContent>
                              <w:p w14:paraId="5F3F7F46" w14:textId="77777777" w:rsidR="00032C16" w:rsidRPr="00833774" w:rsidRDefault="00032C16" w:rsidP="00857711">
                                <w:pPr>
                                  <w:jc w:val="center"/>
                                </w:pPr>
                                <w:r w:rsidRPr="00833774">
                                  <w:t>受付欄</w:t>
                                </w:r>
                              </w:p>
                            </w:txbxContent>
                          </wps:txbx>
                          <wps:bodyPr rot="0" vert="horz" wrap="square" lIns="74295" tIns="8890" rIns="74295" bIns="8890" anchor="t" anchorCtr="0" upright="1">
                            <a:noAutofit/>
                          </wps:bodyPr>
                        </wps:wsp>
                      </wpg:grpSp>
                      <wps:wsp>
                        <wps:cNvPr id="13" name="Text Box 143"/>
                        <wps:cNvSpPr txBox="1">
                          <a:spLocks noChangeArrowheads="1"/>
                        </wps:cNvSpPr>
                        <wps:spPr bwMode="auto">
                          <a:xfrm>
                            <a:off x="0" y="1647825"/>
                            <a:ext cx="19437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9E76" w14:textId="68DB3290" w:rsidR="00032C16" w:rsidRPr="00142450" w:rsidRDefault="00032C16" w:rsidP="00757E5E">
                              <w:pPr>
                                <w:jc w:val="right"/>
                                <w:rPr>
                                  <w:sz w:val="16"/>
                                </w:rPr>
                              </w:pPr>
                              <w:r w:rsidRPr="00142450">
                                <w:rPr>
                                  <w:sz w:val="16"/>
                                </w:rPr>
                                <w:t>市町にて受付日・受付番号を記載</w:t>
                              </w:r>
                            </w:p>
                          </w:txbxContent>
                        </wps:txbx>
                        <wps:bodyPr rot="0" vert="horz" wrap="square" lIns="74295" tIns="8890" rIns="74295" bIns="8890" anchor="t" anchorCtr="0" upright="1">
                          <a:noAutofit/>
                        </wps:bodyPr>
                      </wps:wsp>
                    </wpg:wgp>
                  </a:graphicData>
                </a:graphic>
              </wp:anchor>
            </w:drawing>
          </mc:Choice>
          <mc:Fallback>
            <w:pict>
              <v:group w14:anchorId="44E3E59D" id="グループ化 6" o:spid="_x0000_s1026" style="position:absolute;left:0;text-align:left;margin-left:316.05pt;margin-top:1.7pt;width:153.05pt;height:147.4pt;z-index:251735040" coordsize="19437,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">
                <v:group id="Group 132" o:spid="_x0000_s1027" style="position:absolute;left:3238;width:14402;height:16490" coordorigin="8754,13444" coordsize="2268,2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33" o:spid="_x0000_s1028" style="position:absolute;left:8754;top:13773;width:2268;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rect id="Rectangle 134" o:spid="_x0000_s1029" style="position:absolute;left:8754;top:13444;width:226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">
                    <v:textbox inset="5.85pt,.7pt,5.85pt,.7pt">
                      <w:txbxContent>
                        <w:p w14:paraId="5F3F7F46" w14:textId="77777777" w:rsidR="00032C16" w:rsidRPr="00833774" w:rsidRDefault="00032C16" w:rsidP="00857711">
                          <w:pPr>
                            <w:jc w:val="center"/>
                          </w:pPr>
                          <w:r w:rsidRPr="00833774">
                            <w:t>受付欄</w:t>
                          </w:r>
                        </w:p>
                      </w:txbxContent>
                    </v:textbox>
                  </v:rect>
                </v:group>
                <v:shapetype id="_x0000_t202" coordsize="21600,21600" o:spt="202" path="m,l,21600r21600,l21600,xe">
                  <v:stroke joinstyle="miter"/>
                  <v:path gradientshapeok="t" o:connecttype="rect"/>
                </v:shapetype>
                <v:shape id="Text Box 143" o:spid="_x0000_s1030" type="#_x0000_t202" style="position:absolute;top:16478;width:19437;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52B59E76" w14:textId="68DB3290" w:rsidR="00032C16" w:rsidRPr="00142450" w:rsidRDefault="00032C16" w:rsidP="00757E5E">
                        <w:pPr>
                          <w:jc w:val="right"/>
                          <w:rPr>
                            <w:sz w:val="16"/>
                          </w:rPr>
                        </w:pPr>
                        <w:r w:rsidRPr="00142450">
                          <w:rPr>
                            <w:sz w:val="16"/>
                          </w:rPr>
                          <w:t>市町にて受付日・受付番号を記載</w:t>
                        </w:r>
                      </w:p>
                    </w:txbxContent>
                  </v:textbox>
                </v:shape>
              </v:group>
            </w:pict>
          </mc:Fallback>
        </mc:AlternateContent>
      </w:r>
      <w:r w:rsidR="005D4692" w:rsidRPr="00721F7B">
        <w:rPr>
          <w:rFonts w:ascii="ＭＳ ゴシック" w:eastAsia="ＭＳ ゴシック" w:hAnsi="ＭＳ ゴシック" w:hint="eastAsia"/>
          <w:color w:val="000000" w:themeColor="text1"/>
        </w:rPr>
        <w:t>ブルーシート、ロープ、土のう等の資材の提供</w:t>
      </w:r>
    </w:p>
    <w:p w14:paraId="5DA22D72" w14:textId="692076AA" w:rsidR="00DB190E" w:rsidRPr="00721F7B" w:rsidRDefault="00DB190E">
      <w:pPr>
        <w:widowControl/>
        <w:overflowPunct/>
        <w:adjustRightInd/>
        <w:jc w:val="left"/>
        <w:textAlignment w:val="auto"/>
        <w:rPr>
          <w:rFonts w:asciiTheme="majorEastAsia" w:eastAsiaTheme="majorEastAsia" w:hAnsiTheme="majorEastAsia"/>
          <w:color w:val="000000" w:themeColor="text1"/>
          <w:spacing w:val="18"/>
        </w:rPr>
      </w:pPr>
    </w:p>
    <w:p w14:paraId="3B321DF0" w14:textId="6D7A9A68" w:rsidR="00DB190E" w:rsidRPr="00721F7B" w:rsidRDefault="005D4692" w:rsidP="005D4692">
      <w:pPr>
        <w:pStyle w:val="a9"/>
        <w:widowControl/>
        <w:numPr>
          <w:ilvl w:val="0"/>
          <w:numId w:val="7"/>
        </w:numPr>
        <w:overflowPunct/>
        <w:adjustRightInd/>
        <w:ind w:leftChars="0"/>
        <w:jc w:val="left"/>
        <w:textAlignment w:val="auto"/>
        <w:rPr>
          <w:rFonts w:asciiTheme="majorEastAsia" w:eastAsiaTheme="majorEastAsia" w:hAnsiTheme="majorEastAsia"/>
          <w:color w:val="000000" w:themeColor="text1"/>
          <w:spacing w:val="18"/>
        </w:rPr>
      </w:pPr>
      <w:r w:rsidRPr="00721F7B">
        <w:rPr>
          <w:rFonts w:ascii="ＭＳ ゴシック" w:eastAsia="ＭＳ ゴシック" w:hAnsi="ＭＳ ゴシック" w:hint="eastAsia"/>
          <w:color w:val="000000" w:themeColor="text1"/>
        </w:rPr>
        <w:t>修理業者によるブルーシートの展張</w:t>
      </w:r>
    </w:p>
    <w:p w14:paraId="572FD49C" w14:textId="0265D433" w:rsidR="00DB190E" w:rsidRDefault="005D4692">
      <w:pPr>
        <w:widowControl/>
        <w:overflowPunct/>
        <w:adjustRightInd/>
        <w:jc w:val="left"/>
        <w:textAlignment w:val="auto"/>
        <w:rPr>
          <w:rFonts w:asciiTheme="majorEastAsia" w:eastAsiaTheme="majorEastAsia" w:hAnsiTheme="majorEastAsia"/>
          <w:spacing w:val="18"/>
        </w:rPr>
      </w:pPr>
      <w:r>
        <w:rPr>
          <w:rFonts w:asciiTheme="majorEastAsia" w:eastAsiaTheme="majorEastAsia" w:hAnsiTheme="majorEastAsia" w:hint="eastAsia"/>
          <w:spacing w:val="18"/>
        </w:rPr>
        <w:t xml:space="preserve">　　　　</w:t>
      </w:r>
    </w:p>
    <w:p w14:paraId="4BA5CED8" w14:textId="16FE0436" w:rsidR="00DB190E" w:rsidRDefault="00DB190E">
      <w:pPr>
        <w:widowControl/>
        <w:overflowPunct/>
        <w:adjustRightInd/>
        <w:jc w:val="left"/>
        <w:textAlignment w:val="auto"/>
        <w:rPr>
          <w:rFonts w:asciiTheme="majorEastAsia" w:eastAsiaTheme="majorEastAsia" w:hAnsiTheme="majorEastAsia"/>
          <w:spacing w:val="18"/>
        </w:rPr>
      </w:pPr>
    </w:p>
    <w:p w14:paraId="62622087" w14:textId="17ABB827" w:rsidR="00C33582" w:rsidRDefault="00C33582" w:rsidP="002F0171">
      <w:pPr>
        <w:spacing w:line="316" w:lineRule="exact"/>
        <w:rPr>
          <w:rFonts w:asciiTheme="majorEastAsia" w:eastAsiaTheme="majorEastAsia" w:hAnsiTheme="majorEastAsia"/>
        </w:rPr>
      </w:pPr>
    </w:p>
    <w:p w14:paraId="3F6B9FEE" w14:textId="77777777" w:rsidR="00670D93" w:rsidRPr="00C81BCB" w:rsidRDefault="00670D93" w:rsidP="00037F74">
      <w:pPr>
        <w:adjustRightInd/>
        <w:spacing w:line="0" w:lineRule="atLeast"/>
        <w:rPr>
          <w:rFonts w:asciiTheme="majorEastAsia" w:eastAsiaTheme="majorEastAsia" w:hAnsiTheme="majorEastAsia"/>
          <w:spacing w:val="18"/>
        </w:rPr>
      </w:pPr>
    </w:p>
    <w:p w14:paraId="216BB3FB" w14:textId="4DE9B379" w:rsidR="002F0171" w:rsidRPr="00A00928" w:rsidRDefault="002F0171" w:rsidP="00037F74">
      <w:pPr>
        <w:adjustRightInd/>
        <w:spacing w:line="0" w:lineRule="atLeast"/>
        <w:rPr>
          <w:rFonts w:asciiTheme="majorEastAsia" w:eastAsiaTheme="majorEastAsia" w:hAnsiTheme="majorEastAsia"/>
          <w:spacing w:val="18"/>
        </w:rPr>
      </w:pPr>
    </w:p>
    <w:p w14:paraId="6795528B" w14:textId="380FBBF6" w:rsidR="00BF3164" w:rsidRDefault="00BF3164" w:rsidP="00F1724F">
      <w:pPr>
        <w:adjustRightInd/>
        <w:jc w:val="left"/>
        <w:textAlignment w:val="auto"/>
        <w:rPr>
          <w:rFonts w:asciiTheme="majorEastAsia" w:eastAsiaTheme="majorEastAsia" w:hAnsiTheme="majorEastAsia"/>
          <w:color w:val="000000"/>
          <w:szCs w:val="20"/>
        </w:rPr>
      </w:pPr>
    </w:p>
    <w:p w14:paraId="6870DCD6" w14:textId="132BDAA1" w:rsidR="00941575" w:rsidRPr="009E3FBC" w:rsidRDefault="00941575" w:rsidP="00941575">
      <w:pPr>
        <w:rPr>
          <w:rFonts w:ascii="ＭＳ ゴシック" w:eastAsia="ＭＳ ゴシック" w:hAnsi="ＭＳ ゴシック"/>
          <w:b/>
        </w:rPr>
      </w:pPr>
      <w:r>
        <w:rPr>
          <w:rFonts w:ascii="ＭＳ ゴシック" w:eastAsia="ＭＳ ゴシック" w:hAnsi="ＭＳ ゴシック" w:hint="eastAsia"/>
          <w:b/>
        </w:rPr>
        <w:lastRenderedPageBreak/>
        <w:t>（</w:t>
      </w:r>
      <w:r w:rsidRPr="009E3FBC">
        <w:rPr>
          <w:rFonts w:ascii="ＭＳ ゴシック" w:eastAsia="ＭＳ ゴシック" w:hAnsi="ＭＳ ゴシック" w:hint="eastAsia"/>
          <w:b/>
        </w:rPr>
        <w:t>様式第２号</w:t>
      </w:r>
      <w:r>
        <w:rPr>
          <w:rFonts w:ascii="ＭＳ ゴシック" w:eastAsia="ＭＳ ゴシック" w:hAnsi="ＭＳ ゴシック" w:hint="eastAsia"/>
          <w:b/>
        </w:rPr>
        <w:t>）</w:t>
      </w:r>
    </w:p>
    <w:p w14:paraId="4CD4FA0C" w14:textId="77777777" w:rsidR="00941575" w:rsidRPr="009E3FBC" w:rsidRDefault="00941575" w:rsidP="00941575">
      <w:pPr>
        <w:rPr>
          <w:rFonts w:ascii="ＭＳ ゴシック" w:eastAsia="ＭＳ ゴシック" w:hAnsi="ＭＳ ゴシック"/>
          <w:b/>
        </w:rPr>
      </w:pPr>
    </w:p>
    <w:p w14:paraId="21898550" w14:textId="77777777" w:rsidR="00941575" w:rsidRPr="009E3FBC" w:rsidRDefault="00941575" w:rsidP="00941575">
      <w:pPr>
        <w:rPr>
          <w:rFonts w:ascii="ＭＳ ゴシック" w:eastAsia="ＭＳ ゴシック" w:hAnsi="ＭＳ ゴシック"/>
          <w:b/>
        </w:rPr>
      </w:pPr>
    </w:p>
    <w:p w14:paraId="33CC1791" w14:textId="77777777" w:rsidR="00941575" w:rsidRPr="009E3FBC" w:rsidRDefault="00941575" w:rsidP="00941575">
      <w:pPr>
        <w:jc w:val="center"/>
        <w:rPr>
          <w:rFonts w:ascii="ＭＳ ゴシック" w:eastAsia="ＭＳ ゴシック" w:hAnsi="ＭＳ ゴシック"/>
          <w:b/>
          <w:sz w:val="28"/>
        </w:rPr>
      </w:pPr>
      <w:r w:rsidRPr="009E3FBC">
        <w:rPr>
          <w:rFonts w:ascii="ＭＳ ゴシック" w:eastAsia="ＭＳ ゴシック" w:hAnsi="ＭＳ ゴシック" w:hint="eastAsia"/>
          <w:b/>
          <w:sz w:val="28"/>
        </w:rPr>
        <w:t>受　領　書</w:t>
      </w:r>
    </w:p>
    <w:p w14:paraId="37B0F6C9" w14:textId="77777777" w:rsidR="00941575" w:rsidRDefault="00941575" w:rsidP="00941575">
      <w:pPr>
        <w:rPr>
          <w:rFonts w:ascii="ＭＳ ゴシック" w:eastAsia="ＭＳ ゴシック" w:hAnsi="ＭＳ ゴシック"/>
          <w:b/>
        </w:rPr>
      </w:pPr>
    </w:p>
    <w:p w14:paraId="1AF84015" w14:textId="77777777" w:rsidR="00941575" w:rsidRDefault="00941575" w:rsidP="00941575">
      <w:pPr>
        <w:spacing w:line="316" w:lineRule="exact"/>
        <w:rPr>
          <w:rFonts w:ascii="ＭＳ ゴシック" w:eastAsia="ＭＳ ゴシック" w:hAnsi="ＭＳ ゴシック"/>
        </w:rPr>
      </w:pPr>
    </w:p>
    <w:p w14:paraId="40BF2EE9" w14:textId="12AFA3C6" w:rsidR="00941575" w:rsidRPr="00B04108" w:rsidRDefault="00941575" w:rsidP="00941575">
      <w:pPr>
        <w:spacing w:line="316" w:lineRule="exact"/>
        <w:rPr>
          <w:rFonts w:ascii="ＭＳ ゴシック" w:eastAsia="ＭＳ ゴシック" w:hAnsi="ＭＳ ゴシック"/>
          <w:sz w:val="28"/>
        </w:rPr>
      </w:pPr>
      <w:r w:rsidRPr="00B04108">
        <w:rPr>
          <w:rFonts w:ascii="ＭＳ ゴシック" w:eastAsia="ＭＳ ゴシック" w:hAnsi="ＭＳ ゴシック"/>
          <w:sz w:val="28"/>
        </w:rPr>
        <w:t xml:space="preserve">　</w:t>
      </w:r>
      <w:r w:rsidR="00640E7D">
        <w:rPr>
          <w:rFonts w:ascii="ＭＳ ゴシック" w:eastAsia="ＭＳ ゴシック" w:hAnsi="ＭＳ ゴシック" w:hint="eastAsia"/>
          <w:sz w:val="28"/>
        </w:rPr>
        <w:t>輪島市長　坂　口　　茂</w:t>
      </w:r>
      <w:r w:rsidRPr="00B04108">
        <w:rPr>
          <w:rFonts w:ascii="ＭＳ ゴシック" w:eastAsia="ＭＳ ゴシック" w:hAnsi="ＭＳ ゴシック"/>
          <w:sz w:val="28"/>
        </w:rPr>
        <w:t xml:space="preserve">　様</w:t>
      </w:r>
    </w:p>
    <w:p w14:paraId="01776CDA" w14:textId="77777777" w:rsidR="00941575" w:rsidRPr="00B04108" w:rsidRDefault="00941575" w:rsidP="00941575">
      <w:pPr>
        <w:spacing w:line="316" w:lineRule="exact"/>
        <w:rPr>
          <w:rFonts w:ascii="ＭＳ ゴシック" w:eastAsia="ＭＳ ゴシック" w:hAnsi="ＭＳ ゴシック"/>
          <w:sz w:val="28"/>
        </w:rPr>
      </w:pPr>
    </w:p>
    <w:p w14:paraId="5D979041" w14:textId="77777777" w:rsidR="00941575" w:rsidRPr="00B04108" w:rsidRDefault="00941575" w:rsidP="00941575">
      <w:pPr>
        <w:spacing w:line="316" w:lineRule="exact"/>
        <w:rPr>
          <w:rFonts w:ascii="ＭＳ ゴシック" w:eastAsia="ＭＳ ゴシック" w:hAnsi="ＭＳ ゴシック"/>
          <w:sz w:val="28"/>
        </w:rPr>
      </w:pPr>
    </w:p>
    <w:p w14:paraId="1A85FC23" w14:textId="77777777" w:rsidR="00941575" w:rsidRPr="00B04108" w:rsidRDefault="00941575" w:rsidP="00941575">
      <w:pPr>
        <w:spacing w:line="316" w:lineRule="exact"/>
        <w:rPr>
          <w:rFonts w:ascii="ＭＳ ゴシック" w:eastAsia="ＭＳ ゴシック" w:hAnsi="ＭＳ ゴシック"/>
          <w:sz w:val="28"/>
        </w:rPr>
      </w:pPr>
    </w:p>
    <w:p w14:paraId="21268696" w14:textId="77777777" w:rsidR="00941575" w:rsidRPr="00B04108" w:rsidRDefault="00941575" w:rsidP="00941575">
      <w:pPr>
        <w:spacing w:line="316" w:lineRule="exact"/>
        <w:ind w:firstLineChars="100" w:firstLine="281"/>
        <w:rPr>
          <w:rFonts w:ascii="ＭＳ ゴシック" w:eastAsia="ＭＳ ゴシック" w:hAnsi="ＭＳ ゴシック"/>
          <w:sz w:val="28"/>
        </w:rPr>
      </w:pPr>
      <w:r w:rsidRPr="00B04108">
        <w:rPr>
          <w:rFonts w:ascii="ＭＳ ゴシック" w:eastAsia="ＭＳ ゴシック" w:hAnsi="ＭＳ ゴシック" w:hint="eastAsia"/>
          <w:sz w:val="28"/>
        </w:rPr>
        <w:t>住家の被害の拡大を防止するための緊急の修理に必要な以下の資材を受領しました。</w:t>
      </w:r>
    </w:p>
    <w:p w14:paraId="5E05E0FD" w14:textId="77777777" w:rsidR="00941575" w:rsidRDefault="00941575" w:rsidP="00941575">
      <w:pPr>
        <w:spacing w:line="316" w:lineRule="exact"/>
        <w:rPr>
          <w:rFonts w:ascii="ＭＳ ゴシック" w:eastAsia="ＭＳ ゴシック" w:hAnsi="ＭＳ ゴシック"/>
          <w:sz w:val="28"/>
        </w:rPr>
      </w:pPr>
    </w:p>
    <w:tbl>
      <w:tblPr>
        <w:tblStyle w:val="ac"/>
        <w:tblW w:w="0" w:type="auto"/>
        <w:tblLook w:val="04A0" w:firstRow="1" w:lastRow="0" w:firstColumn="1" w:lastColumn="0" w:noHBand="0" w:noVBand="1"/>
      </w:tblPr>
      <w:tblGrid>
        <w:gridCol w:w="6516"/>
        <w:gridCol w:w="2544"/>
      </w:tblGrid>
      <w:tr w:rsidR="00941575" w14:paraId="0A854508" w14:textId="77777777" w:rsidTr="00A35EC0">
        <w:trPr>
          <w:trHeight w:val="624"/>
        </w:trPr>
        <w:tc>
          <w:tcPr>
            <w:tcW w:w="6516" w:type="dxa"/>
            <w:vAlign w:val="center"/>
          </w:tcPr>
          <w:p w14:paraId="2295221A" w14:textId="77777777" w:rsidR="00941575" w:rsidRDefault="00941575" w:rsidP="00A35EC0">
            <w:pPr>
              <w:spacing w:line="316" w:lineRule="exact"/>
              <w:rPr>
                <w:rFonts w:ascii="ＭＳ ゴシック" w:eastAsia="ＭＳ ゴシック" w:hAnsi="ＭＳ ゴシック"/>
                <w:sz w:val="28"/>
              </w:rPr>
            </w:pPr>
            <w:r w:rsidRPr="00B04108">
              <w:rPr>
                <w:rFonts w:ascii="ＭＳ ゴシック" w:eastAsia="ＭＳ ゴシック" w:hAnsi="ＭＳ ゴシック" w:hint="eastAsia"/>
                <w:sz w:val="28"/>
              </w:rPr>
              <w:t xml:space="preserve">ブルーシート（＃3000）　</w:t>
            </w:r>
          </w:p>
        </w:tc>
        <w:tc>
          <w:tcPr>
            <w:tcW w:w="2544" w:type="dxa"/>
            <w:vAlign w:val="center"/>
          </w:tcPr>
          <w:p w14:paraId="4E4A1144" w14:textId="77777777" w:rsidR="00941575" w:rsidRDefault="00941575" w:rsidP="00A35EC0">
            <w:pPr>
              <w:spacing w:line="316" w:lineRule="exact"/>
              <w:jc w:val="right"/>
              <w:rPr>
                <w:rFonts w:ascii="ＭＳ ゴシック" w:eastAsia="ＭＳ ゴシック" w:hAnsi="ＭＳ ゴシック"/>
                <w:sz w:val="28"/>
              </w:rPr>
            </w:pPr>
            <w:r>
              <w:rPr>
                <w:rFonts w:ascii="ＭＳ ゴシック" w:eastAsia="ＭＳ ゴシック" w:hAnsi="ＭＳ ゴシック" w:hint="eastAsia"/>
                <w:sz w:val="28"/>
              </w:rPr>
              <w:t>枚</w:t>
            </w:r>
          </w:p>
        </w:tc>
      </w:tr>
      <w:tr w:rsidR="00941575" w14:paraId="3B654DD0" w14:textId="77777777" w:rsidTr="00A35EC0">
        <w:trPr>
          <w:trHeight w:val="624"/>
        </w:trPr>
        <w:tc>
          <w:tcPr>
            <w:tcW w:w="6516" w:type="dxa"/>
            <w:vAlign w:val="center"/>
          </w:tcPr>
          <w:p w14:paraId="35B609E4" w14:textId="77777777" w:rsidR="00941575" w:rsidRDefault="00941575" w:rsidP="00A35EC0">
            <w:pPr>
              <w:spacing w:line="316" w:lineRule="exact"/>
              <w:rPr>
                <w:rFonts w:ascii="ＭＳ ゴシック" w:eastAsia="ＭＳ ゴシック" w:hAnsi="ＭＳ ゴシック"/>
                <w:sz w:val="28"/>
              </w:rPr>
            </w:pPr>
            <w:r w:rsidRPr="00B04108">
              <w:rPr>
                <w:rFonts w:ascii="ＭＳ ゴシック" w:eastAsia="ＭＳ ゴシック" w:hAnsi="ＭＳ ゴシック" w:hint="eastAsia"/>
                <w:sz w:val="28"/>
              </w:rPr>
              <w:t>ビニールロープ</w:t>
            </w:r>
            <w:r>
              <w:rPr>
                <w:rFonts w:ascii="ＭＳ ゴシック" w:eastAsia="ＭＳ ゴシック" w:hAnsi="ＭＳ ゴシック" w:hint="eastAsia"/>
                <w:sz w:val="28"/>
              </w:rPr>
              <w:t>（マイカ線）</w:t>
            </w:r>
            <w:r w:rsidRPr="00B04108">
              <w:rPr>
                <w:rFonts w:ascii="ＭＳ ゴシック" w:eastAsia="ＭＳ ゴシック" w:hAnsi="ＭＳ ゴシック" w:hint="eastAsia"/>
                <w:sz w:val="28"/>
              </w:rPr>
              <w:t xml:space="preserve">300M～500M　</w:t>
            </w:r>
          </w:p>
        </w:tc>
        <w:tc>
          <w:tcPr>
            <w:tcW w:w="2544" w:type="dxa"/>
            <w:vAlign w:val="center"/>
          </w:tcPr>
          <w:p w14:paraId="23A63C55" w14:textId="77777777" w:rsidR="00941575" w:rsidRDefault="00941575" w:rsidP="00A35EC0">
            <w:pPr>
              <w:spacing w:line="316" w:lineRule="exact"/>
              <w:jc w:val="right"/>
              <w:rPr>
                <w:rFonts w:ascii="ＭＳ ゴシック" w:eastAsia="ＭＳ ゴシック" w:hAnsi="ＭＳ ゴシック"/>
                <w:sz w:val="28"/>
              </w:rPr>
            </w:pPr>
            <w:r>
              <w:rPr>
                <w:rFonts w:ascii="ＭＳ ゴシック" w:eastAsia="ＭＳ ゴシック" w:hAnsi="ＭＳ ゴシック" w:hint="eastAsia"/>
                <w:sz w:val="28"/>
              </w:rPr>
              <w:t>巻</w:t>
            </w:r>
          </w:p>
        </w:tc>
      </w:tr>
      <w:tr w:rsidR="00941575" w14:paraId="19C480A0" w14:textId="77777777" w:rsidTr="00A35EC0">
        <w:trPr>
          <w:trHeight w:val="624"/>
        </w:trPr>
        <w:tc>
          <w:tcPr>
            <w:tcW w:w="6516" w:type="dxa"/>
            <w:vAlign w:val="center"/>
          </w:tcPr>
          <w:p w14:paraId="38670299" w14:textId="77777777" w:rsidR="00941575" w:rsidRDefault="00941575" w:rsidP="00A35EC0">
            <w:pPr>
              <w:spacing w:line="316" w:lineRule="exact"/>
              <w:rPr>
                <w:rFonts w:ascii="ＭＳ ゴシック" w:eastAsia="ＭＳ ゴシック" w:hAnsi="ＭＳ ゴシック"/>
                <w:sz w:val="28"/>
              </w:rPr>
            </w:pPr>
            <w:r w:rsidRPr="00B04108">
              <w:rPr>
                <w:rFonts w:ascii="ＭＳ ゴシック" w:eastAsia="ＭＳ ゴシック" w:hAnsi="ＭＳ ゴシック" w:hint="eastAsia"/>
                <w:sz w:val="28"/>
              </w:rPr>
              <w:t>土のう（UVブラック土嚢）</w:t>
            </w:r>
          </w:p>
        </w:tc>
        <w:tc>
          <w:tcPr>
            <w:tcW w:w="2544" w:type="dxa"/>
            <w:vAlign w:val="center"/>
          </w:tcPr>
          <w:p w14:paraId="62DB7FD9" w14:textId="77777777" w:rsidR="00941575" w:rsidRDefault="00941575" w:rsidP="00A35EC0">
            <w:pPr>
              <w:spacing w:line="316" w:lineRule="exact"/>
              <w:jc w:val="right"/>
              <w:rPr>
                <w:rFonts w:ascii="ＭＳ ゴシック" w:eastAsia="ＭＳ ゴシック" w:hAnsi="ＭＳ ゴシック"/>
                <w:sz w:val="28"/>
              </w:rPr>
            </w:pPr>
            <w:r>
              <w:rPr>
                <w:rFonts w:ascii="ＭＳ ゴシック" w:eastAsia="ＭＳ ゴシック" w:hAnsi="ＭＳ ゴシック" w:hint="eastAsia"/>
                <w:sz w:val="28"/>
              </w:rPr>
              <w:t>枚</w:t>
            </w:r>
          </w:p>
        </w:tc>
      </w:tr>
      <w:tr w:rsidR="00941575" w14:paraId="1EE9C120" w14:textId="77777777" w:rsidTr="00A35EC0">
        <w:trPr>
          <w:trHeight w:val="624"/>
        </w:trPr>
        <w:tc>
          <w:tcPr>
            <w:tcW w:w="6516" w:type="dxa"/>
            <w:vAlign w:val="center"/>
          </w:tcPr>
          <w:p w14:paraId="228736F8" w14:textId="77777777" w:rsidR="00941575" w:rsidRDefault="00941575" w:rsidP="00A35EC0">
            <w:pPr>
              <w:spacing w:line="316" w:lineRule="exact"/>
              <w:rPr>
                <w:rFonts w:ascii="ＭＳ ゴシック" w:eastAsia="ＭＳ ゴシック" w:hAnsi="ＭＳ ゴシック"/>
                <w:sz w:val="28"/>
              </w:rPr>
            </w:pPr>
            <w:r w:rsidRPr="00B04108">
              <w:rPr>
                <w:rFonts w:ascii="ＭＳ ゴシック" w:eastAsia="ＭＳ ゴシック" w:hAnsi="ＭＳ ゴシック" w:hint="eastAsia"/>
                <w:sz w:val="28"/>
              </w:rPr>
              <w:t>防水テープ</w:t>
            </w:r>
            <w:r>
              <w:rPr>
                <w:rFonts w:ascii="ＭＳ ゴシック" w:eastAsia="ＭＳ ゴシック" w:hAnsi="ＭＳ ゴシック" w:hint="eastAsia"/>
              </w:rPr>
              <w:t>（20M×100㎜）</w:t>
            </w:r>
          </w:p>
        </w:tc>
        <w:tc>
          <w:tcPr>
            <w:tcW w:w="2544" w:type="dxa"/>
            <w:vAlign w:val="center"/>
          </w:tcPr>
          <w:p w14:paraId="38548E74" w14:textId="77777777" w:rsidR="00941575" w:rsidRDefault="00941575" w:rsidP="00A35EC0">
            <w:pPr>
              <w:spacing w:line="316" w:lineRule="exact"/>
              <w:jc w:val="right"/>
              <w:rPr>
                <w:rFonts w:ascii="ＭＳ ゴシック" w:eastAsia="ＭＳ ゴシック" w:hAnsi="ＭＳ ゴシック"/>
                <w:sz w:val="28"/>
              </w:rPr>
            </w:pPr>
            <w:r>
              <w:rPr>
                <w:rFonts w:ascii="ＭＳ ゴシック" w:eastAsia="ＭＳ ゴシック" w:hAnsi="ＭＳ ゴシック" w:hint="eastAsia"/>
                <w:sz w:val="28"/>
              </w:rPr>
              <w:t>巻</w:t>
            </w:r>
          </w:p>
        </w:tc>
      </w:tr>
    </w:tbl>
    <w:p w14:paraId="08A298F5" w14:textId="77777777" w:rsidR="00941575" w:rsidRDefault="00941575" w:rsidP="00941575">
      <w:pPr>
        <w:spacing w:line="316" w:lineRule="exact"/>
        <w:rPr>
          <w:rFonts w:ascii="ＭＳ ゴシック" w:eastAsia="ＭＳ ゴシック" w:hAnsi="ＭＳ ゴシック"/>
          <w:sz w:val="28"/>
        </w:rPr>
      </w:pPr>
    </w:p>
    <w:p w14:paraId="60D2A88C" w14:textId="77777777" w:rsidR="00941575" w:rsidRDefault="00941575" w:rsidP="00941575">
      <w:pPr>
        <w:spacing w:line="316" w:lineRule="exact"/>
        <w:rPr>
          <w:rFonts w:ascii="ＭＳ ゴシック" w:eastAsia="ＭＳ ゴシック" w:hAnsi="ＭＳ ゴシック"/>
          <w:sz w:val="28"/>
        </w:rPr>
      </w:pPr>
    </w:p>
    <w:p w14:paraId="0C98EFE2" w14:textId="77777777" w:rsidR="00941575" w:rsidRDefault="00941575" w:rsidP="00941575">
      <w:pPr>
        <w:spacing w:line="316" w:lineRule="exact"/>
        <w:rPr>
          <w:rFonts w:ascii="ＭＳ ゴシック" w:eastAsia="ＭＳ ゴシック" w:hAnsi="ＭＳ ゴシック"/>
          <w:sz w:val="28"/>
        </w:rPr>
      </w:pPr>
    </w:p>
    <w:p w14:paraId="62376F97" w14:textId="77777777" w:rsidR="00941575" w:rsidRDefault="00941575" w:rsidP="00941575">
      <w:pPr>
        <w:spacing w:line="316" w:lineRule="exact"/>
        <w:rPr>
          <w:rFonts w:ascii="ＭＳ ゴシック" w:eastAsia="ＭＳ ゴシック" w:hAnsi="ＭＳ ゴシック"/>
          <w:sz w:val="28"/>
        </w:rPr>
      </w:pPr>
    </w:p>
    <w:p w14:paraId="03C0E06E" w14:textId="77777777" w:rsidR="00941575" w:rsidRDefault="00941575" w:rsidP="00941575">
      <w:pPr>
        <w:spacing w:line="316" w:lineRule="exact"/>
        <w:rPr>
          <w:rFonts w:ascii="ＭＳ ゴシック" w:eastAsia="ＭＳ ゴシック" w:hAnsi="ＭＳ ゴシック"/>
          <w:sz w:val="28"/>
        </w:rPr>
      </w:pPr>
      <w:r>
        <w:rPr>
          <w:rFonts w:ascii="ＭＳ ゴシック" w:eastAsia="ＭＳ ゴシック" w:hAnsi="ＭＳ ゴシック" w:hint="eastAsia"/>
          <w:sz w:val="28"/>
        </w:rPr>
        <w:t>受領日　　令和　　年　　　月　　日</w:t>
      </w:r>
    </w:p>
    <w:p w14:paraId="196E9702" w14:textId="77777777" w:rsidR="00941575" w:rsidRDefault="00941575" w:rsidP="00941575">
      <w:pPr>
        <w:spacing w:line="316" w:lineRule="exact"/>
        <w:rPr>
          <w:rFonts w:ascii="ＭＳ ゴシック" w:eastAsia="ＭＳ ゴシック" w:hAnsi="ＭＳ ゴシック"/>
          <w:sz w:val="28"/>
        </w:rPr>
      </w:pPr>
    </w:p>
    <w:p w14:paraId="42A3E04C" w14:textId="77777777" w:rsidR="00941575" w:rsidRDefault="00941575" w:rsidP="00941575">
      <w:pPr>
        <w:spacing w:line="316" w:lineRule="exact"/>
        <w:rPr>
          <w:rFonts w:ascii="ＭＳ ゴシック" w:eastAsia="ＭＳ ゴシック" w:hAnsi="ＭＳ ゴシック"/>
          <w:sz w:val="28"/>
        </w:rPr>
      </w:pPr>
    </w:p>
    <w:p w14:paraId="23E0A2C5" w14:textId="77777777" w:rsidR="00941575" w:rsidRDefault="00941575" w:rsidP="00941575">
      <w:pPr>
        <w:spacing w:line="316" w:lineRule="exact"/>
        <w:rPr>
          <w:rFonts w:ascii="ＭＳ ゴシック" w:eastAsia="ＭＳ ゴシック" w:hAnsi="ＭＳ ゴシック"/>
          <w:sz w:val="28"/>
        </w:rPr>
      </w:pPr>
    </w:p>
    <w:tbl>
      <w:tblPr>
        <w:tblStyle w:val="ac"/>
        <w:tblW w:w="0" w:type="auto"/>
        <w:tblInd w:w="2547" w:type="dxa"/>
        <w:tblLook w:val="04A0" w:firstRow="1" w:lastRow="0" w:firstColumn="1" w:lastColumn="0" w:noHBand="0" w:noVBand="1"/>
      </w:tblPr>
      <w:tblGrid>
        <w:gridCol w:w="1701"/>
        <w:gridCol w:w="4812"/>
      </w:tblGrid>
      <w:tr w:rsidR="00941575" w:rsidRPr="00CE79D1" w14:paraId="5089D9C8" w14:textId="77777777" w:rsidTr="00A35EC0">
        <w:trPr>
          <w:trHeight w:val="737"/>
        </w:trPr>
        <w:tc>
          <w:tcPr>
            <w:tcW w:w="1701" w:type="dxa"/>
            <w:vAlign w:val="center"/>
          </w:tcPr>
          <w:p w14:paraId="7BD12D44" w14:textId="77777777" w:rsidR="00941575" w:rsidRPr="00CE79D1" w:rsidRDefault="00941575" w:rsidP="00A35EC0">
            <w:pPr>
              <w:snapToGrid w:val="0"/>
              <w:jc w:val="center"/>
              <w:rPr>
                <w:rFonts w:ascii="ＭＳ ゴシック" w:eastAsia="ＭＳ ゴシック" w:hAnsi="ＭＳ ゴシック"/>
              </w:rPr>
            </w:pPr>
            <w:r w:rsidRPr="00CE79D1">
              <w:rPr>
                <w:rFonts w:ascii="ＭＳ ゴシック" w:eastAsia="ＭＳ ゴシック" w:hAnsi="ＭＳ ゴシック" w:hint="eastAsia"/>
              </w:rPr>
              <w:t>被害を受けた住宅の住所</w:t>
            </w:r>
          </w:p>
        </w:tc>
        <w:tc>
          <w:tcPr>
            <w:tcW w:w="4812" w:type="dxa"/>
          </w:tcPr>
          <w:p w14:paraId="22C27168" w14:textId="77777777" w:rsidR="00941575" w:rsidRDefault="00941575" w:rsidP="00A35EC0">
            <w:pPr>
              <w:snapToGrid w:val="0"/>
              <w:rPr>
                <w:rFonts w:ascii="ＭＳ ゴシック" w:eastAsia="ＭＳ ゴシック" w:hAnsi="ＭＳ ゴシック"/>
              </w:rPr>
            </w:pPr>
          </w:p>
          <w:p w14:paraId="1885653F" w14:textId="77777777" w:rsidR="00941575" w:rsidRPr="00CE79D1" w:rsidRDefault="00941575" w:rsidP="00A35EC0">
            <w:pPr>
              <w:snapToGrid w:val="0"/>
              <w:rPr>
                <w:rFonts w:ascii="ＭＳ ゴシック" w:eastAsia="ＭＳ ゴシック" w:hAnsi="ＭＳ ゴシック"/>
              </w:rPr>
            </w:pPr>
          </w:p>
        </w:tc>
      </w:tr>
      <w:tr w:rsidR="00941575" w:rsidRPr="00CE79D1" w14:paraId="6EE58D64" w14:textId="77777777" w:rsidTr="00A35EC0">
        <w:trPr>
          <w:trHeight w:val="737"/>
        </w:trPr>
        <w:tc>
          <w:tcPr>
            <w:tcW w:w="1701" w:type="dxa"/>
            <w:vAlign w:val="center"/>
          </w:tcPr>
          <w:p w14:paraId="5374BAD3" w14:textId="77777777" w:rsidR="00941575" w:rsidRPr="00CE79D1" w:rsidRDefault="00941575" w:rsidP="00A35EC0">
            <w:pPr>
              <w:snapToGrid w:val="0"/>
              <w:jc w:val="center"/>
              <w:rPr>
                <w:rFonts w:ascii="ＭＳ ゴシック" w:eastAsia="ＭＳ ゴシック" w:hAnsi="ＭＳ ゴシック"/>
              </w:rPr>
            </w:pPr>
            <w:r>
              <w:rPr>
                <w:rFonts w:ascii="ＭＳ ゴシック" w:eastAsia="ＭＳ ゴシック" w:hAnsi="ＭＳ ゴシック" w:hint="eastAsia"/>
              </w:rPr>
              <w:t>御</w:t>
            </w:r>
            <w:r w:rsidRPr="00CE79D1">
              <w:rPr>
                <w:rFonts w:ascii="ＭＳ ゴシック" w:eastAsia="ＭＳ ゴシック" w:hAnsi="ＭＳ ゴシック" w:hint="eastAsia"/>
              </w:rPr>
              <w:t>名前</w:t>
            </w:r>
          </w:p>
        </w:tc>
        <w:tc>
          <w:tcPr>
            <w:tcW w:w="4812" w:type="dxa"/>
          </w:tcPr>
          <w:p w14:paraId="40302371" w14:textId="77777777" w:rsidR="00941575" w:rsidRDefault="00941575" w:rsidP="00A35EC0">
            <w:pPr>
              <w:snapToGrid w:val="0"/>
              <w:rPr>
                <w:rFonts w:ascii="ＭＳ ゴシック" w:eastAsia="ＭＳ ゴシック" w:hAnsi="ＭＳ ゴシック"/>
              </w:rPr>
            </w:pPr>
          </w:p>
          <w:p w14:paraId="11CC8A62" w14:textId="77777777" w:rsidR="00941575" w:rsidRPr="00CE79D1" w:rsidRDefault="00941575" w:rsidP="00A35EC0">
            <w:pPr>
              <w:snapToGrid w:val="0"/>
              <w:rPr>
                <w:rFonts w:ascii="ＭＳ ゴシック" w:eastAsia="ＭＳ ゴシック" w:hAnsi="ＭＳ ゴシック"/>
              </w:rPr>
            </w:pPr>
          </w:p>
        </w:tc>
      </w:tr>
    </w:tbl>
    <w:p w14:paraId="776E3394" w14:textId="77777777" w:rsidR="00941575" w:rsidRDefault="00941575" w:rsidP="00941575">
      <w:pPr>
        <w:spacing w:line="316" w:lineRule="exact"/>
        <w:rPr>
          <w:rFonts w:ascii="ＭＳ ゴシック" w:eastAsia="ＭＳ ゴシック" w:hAnsi="ＭＳ ゴシック"/>
          <w:sz w:val="28"/>
        </w:rPr>
      </w:pPr>
    </w:p>
    <w:p w14:paraId="59BDB784" w14:textId="77777777" w:rsidR="00941575" w:rsidRDefault="00941575" w:rsidP="00941575">
      <w:pPr>
        <w:spacing w:line="316" w:lineRule="exact"/>
        <w:rPr>
          <w:rFonts w:ascii="ＭＳ ゴシック" w:eastAsia="ＭＳ ゴシック" w:hAnsi="ＭＳ ゴシック"/>
          <w:sz w:val="28"/>
        </w:rPr>
      </w:pPr>
    </w:p>
    <w:p w14:paraId="5E361B71" w14:textId="77777777" w:rsidR="00941575" w:rsidRDefault="00941575" w:rsidP="00941575">
      <w:pPr>
        <w:spacing w:line="316" w:lineRule="exact"/>
        <w:rPr>
          <w:rFonts w:ascii="ＭＳ ゴシック" w:eastAsia="ＭＳ ゴシック" w:hAnsi="ＭＳ ゴシック"/>
          <w:sz w:val="28"/>
        </w:rPr>
      </w:pPr>
    </w:p>
    <w:p w14:paraId="5CC7ABBF" w14:textId="77777777" w:rsidR="00941575" w:rsidRDefault="00941575" w:rsidP="00941575">
      <w:pPr>
        <w:spacing w:line="316" w:lineRule="exact"/>
        <w:rPr>
          <w:rFonts w:ascii="ＭＳ ゴシック" w:eastAsia="ＭＳ ゴシック" w:hAnsi="ＭＳ ゴシック"/>
          <w:sz w:val="28"/>
        </w:rPr>
      </w:pPr>
    </w:p>
    <w:p w14:paraId="7314953A" w14:textId="77777777" w:rsidR="00941575" w:rsidRDefault="00941575" w:rsidP="00941575">
      <w:pPr>
        <w:spacing w:line="316" w:lineRule="exact"/>
        <w:rPr>
          <w:rFonts w:ascii="ＭＳ ゴシック" w:eastAsia="ＭＳ ゴシック" w:hAnsi="ＭＳ ゴシック"/>
          <w:sz w:val="28"/>
        </w:rPr>
      </w:pPr>
    </w:p>
    <w:p w14:paraId="77ADBFEA" w14:textId="77777777" w:rsidR="00941575" w:rsidRDefault="00941575" w:rsidP="00941575">
      <w:pPr>
        <w:spacing w:line="316" w:lineRule="exact"/>
        <w:rPr>
          <w:rFonts w:ascii="ＭＳ ゴシック" w:eastAsia="ＭＳ ゴシック" w:hAnsi="ＭＳ ゴシック"/>
          <w:sz w:val="28"/>
        </w:rPr>
      </w:pPr>
    </w:p>
    <w:p w14:paraId="5FA858EF" w14:textId="77777777" w:rsidR="00941575" w:rsidRDefault="00941575" w:rsidP="00941575">
      <w:pPr>
        <w:spacing w:line="316" w:lineRule="exact"/>
        <w:rPr>
          <w:rFonts w:ascii="ＭＳ ゴシック" w:eastAsia="ＭＳ ゴシック" w:hAnsi="ＭＳ ゴシック"/>
          <w:sz w:val="28"/>
        </w:rPr>
      </w:pPr>
    </w:p>
    <w:p w14:paraId="5868BC70" w14:textId="77777777" w:rsidR="00941575" w:rsidRDefault="00941575" w:rsidP="00941575">
      <w:pPr>
        <w:spacing w:line="316" w:lineRule="exact"/>
        <w:rPr>
          <w:rFonts w:ascii="ＭＳ ゴシック" w:eastAsia="ＭＳ ゴシック" w:hAnsi="ＭＳ ゴシック"/>
          <w:sz w:val="28"/>
        </w:rPr>
      </w:pPr>
    </w:p>
    <w:p w14:paraId="4511F8F1" w14:textId="77777777" w:rsidR="00941575" w:rsidRDefault="00941575" w:rsidP="00941575">
      <w:pPr>
        <w:spacing w:line="316" w:lineRule="exact"/>
        <w:rPr>
          <w:rFonts w:ascii="ＭＳ ゴシック" w:eastAsia="ＭＳ ゴシック" w:hAnsi="ＭＳ ゴシック"/>
          <w:sz w:val="28"/>
        </w:rPr>
      </w:pPr>
    </w:p>
    <w:p w14:paraId="5D8810BD" w14:textId="77777777" w:rsidR="00941575" w:rsidRDefault="00941575" w:rsidP="00941575">
      <w:pPr>
        <w:spacing w:line="316" w:lineRule="exact"/>
        <w:rPr>
          <w:rFonts w:ascii="ＭＳ ゴシック" w:eastAsia="ＭＳ ゴシック" w:hAnsi="ＭＳ ゴシック"/>
          <w:sz w:val="28"/>
        </w:rPr>
      </w:pPr>
    </w:p>
    <w:sectPr w:rsidR="00941575" w:rsidSect="00BA5587">
      <w:headerReference w:type="default" r:id="rId11"/>
      <w:footerReference w:type="default" r:id="rId12"/>
      <w:headerReference w:type="first" r:id="rId13"/>
      <w:footerReference w:type="first" r:id="rId14"/>
      <w:type w:val="continuous"/>
      <w:pgSz w:w="11906" w:h="16838" w:code="9"/>
      <w:pgMar w:top="1247" w:right="1418" w:bottom="1247" w:left="1418" w:header="397" w:footer="454" w:gutter="0"/>
      <w:pgNumType w:fmt="numberInDash" w:start="1"/>
      <w:cols w:space="720"/>
      <w:noEndnote/>
      <w:titlePg/>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42FBB" w14:textId="77777777" w:rsidR="00770493" w:rsidRDefault="00770493">
      <w:r>
        <w:separator/>
      </w:r>
    </w:p>
  </w:endnote>
  <w:endnote w:type="continuationSeparator" w:id="0">
    <w:p w14:paraId="56E3BCBD" w14:textId="77777777" w:rsidR="00770493" w:rsidRDefault="00770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710142"/>
      <w:docPartObj>
        <w:docPartGallery w:val="Page Numbers (Bottom of Page)"/>
        <w:docPartUnique/>
      </w:docPartObj>
    </w:sdtPr>
    <w:sdtEndPr/>
    <w:sdtContent>
      <w:p w14:paraId="79A7C481" w14:textId="70B2301E" w:rsidR="00032C16" w:rsidRDefault="00032C16" w:rsidP="0043424E">
        <w:pPr>
          <w:pStyle w:val="a5"/>
          <w:framePr w:wrap="auto" w:vAnchor="text" w:hAnchor="page" w:x="1471" w:y="-693"/>
          <w:jc w:val="center"/>
        </w:pPr>
        <w:r>
          <w:fldChar w:fldCharType="begin"/>
        </w:r>
        <w:r>
          <w:instrText>PAGE   \* MERGEFORMAT</w:instrText>
        </w:r>
        <w:r>
          <w:fldChar w:fldCharType="separate"/>
        </w:r>
        <w:r w:rsidR="00881921" w:rsidRPr="00881921">
          <w:rPr>
            <w:noProof/>
            <w:lang w:val="ja-JP"/>
          </w:rPr>
          <w:t>-</w:t>
        </w:r>
        <w:r w:rsidR="00881921">
          <w:rPr>
            <w:noProof/>
          </w:rPr>
          <w:t xml:space="preserve"> 25 -</w:t>
        </w:r>
        <w:r>
          <w:fldChar w:fldCharType="end"/>
        </w:r>
      </w:p>
    </w:sdtContent>
  </w:sdt>
  <w:p w14:paraId="22A03E38" w14:textId="77777777" w:rsidR="00032C16" w:rsidRDefault="00032C16" w:rsidP="0043424E">
    <w:pPr>
      <w:framePr w:wrap="auto" w:vAnchor="text" w:hAnchor="page" w:x="1471" w:y="-693"/>
      <w:adjustRightInd/>
      <w:jc w:val="center"/>
      <w:rPr>
        <w:rFonts w:ascii="ＭＳ 明朝"/>
        <w:spacing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878231"/>
      <w:docPartObj>
        <w:docPartGallery w:val="Page Numbers (Bottom of Page)"/>
        <w:docPartUnique/>
      </w:docPartObj>
    </w:sdtPr>
    <w:sdtEndPr/>
    <w:sdtContent>
      <w:p w14:paraId="0A79FB67" w14:textId="31F05104" w:rsidR="00032C16" w:rsidRDefault="00032C16">
        <w:pPr>
          <w:pStyle w:val="a5"/>
          <w:jc w:val="center"/>
        </w:pPr>
        <w:r>
          <w:fldChar w:fldCharType="begin"/>
        </w:r>
        <w:r>
          <w:instrText>PAGE   \* MERGEFORMAT</w:instrText>
        </w:r>
        <w:r>
          <w:fldChar w:fldCharType="separate"/>
        </w:r>
        <w:r w:rsidR="00881921" w:rsidRPr="00881921">
          <w:rPr>
            <w:noProof/>
            <w:lang w:val="ja-JP"/>
          </w:rPr>
          <w:t>-</w:t>
        </w:r>
        <w:r w:rsidR="00881921">
          <w:rPr>
            <w:noProof/>
          </w:rPr>
          <w:t xml:space="preserve"> 1 -</w:t>
        </w:r>
        <w:r>
          <w:fldChar w:fldCharType="end"/>
        </w:r>
      </w:p>
    </w:sdtContent>
  </w:sdt>
  <w:p w14:paraId="22BBA711" w14:textId="77777777" w:rsidR="00032C16" w:rsidRDefault="00032C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7E68E" w14:textId="77777777" w:rsidR="00770493" w:rsidRDefault="00770493">
      <w:r>
        <w:rPr>
          <w:rFonts w:ascii="ＭＳ 明朝"/>
          <w:sz w:val="2"/>
          <w:szCs w:val="2"/>
        </w:rPr>
        <w:continuationSeparator/>
      </w:r>
    </w:p>
  </w:footnote>
  <w:footnote w:type="continuationSeparator" w:id="0">
    <w:p w14:paraId="5855F970" w14:textId="77777777" w:rsidR="00770493" w:rsidRDefault="00770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C853" w14:textId="77777777" w:rsidR="00032C16" w:rsidRDefault="00032C16">
    <w:pPr>
      <w:pStyle w:val="a3"/>
    </w:pPr>
  </w:p>
  <w:p w14:paraId="0F6DE080" w14:textId="77777777" w:rsidR="00032C16" w:rsidRDefault="00032C16" w:rsidP="00F00796">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7E80" w14:textId="354BEF90" w:rsidR="00032C16" w:rsidRPr="00387751" w:rsidRDefault="00032C16" w:rsidP="004C2D27">
    <w:pPr>
      <w:pStyle w:val="a3"/>
      <w:tabs>
        <w:tab w:val="left" w:pos="2510"/>
        <w:tab w:val="right" w:pos="9638"/>
      </w:tabs>
      <w:jc w:val="left"/>
      <w:rPr>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1932"/>
    <w:multiLevelType w:val="hybridMultilevel"/>
    <w:tmpl w:val="EBA23E48"/>
    <w:lvl w:ilvl="0" w:tplc="94F27A72">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02FD6"/>
    <w:multiLevelType w:val="hybridMultilevel"/>
    <w:tmpl w:val="B5BC5EAA"/>
    <w:lvl w:ilvl="0" w:tplc="5554FFEC">
      <w:start w:val="1"/>
      <w:numFmt w:val="decimalEnclosedCircle"/>
      <w:lvlText w:val="%1"/>
      <w:lvlJc w:val="left"/>
      <w:pPr>
        <w:ind w:left="900" w:hanging="360"/>
      </w:pPr>
      <w:rPr>
        <w:rFonts w:cs="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2D0B297B"/>
    <w:multiLevelType w:val="hybridMultilevel"/>
    <w:tmpl w:val="E332B458"/>
    <w:lvl w:ilvl="0" w:tplc="4BFC8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272543"/>
    <w:multiLevelType w:val="hybridMultilevel"/>
    <w:tmpl w:val="248EAA50"/>
    <w:lvl w:ilvl="0" w:tplc="70169C3C">
      <w:numFmt w:val="bullet"/>
      <w:lvlText w:val="□"/>
      <w:lvlJc w:val="left"/>
      <w:pPr>
        <w:ind w:left="910" w:hanging="360"/>
      </w:pPr>
      <w:rPr>
        <w:rFonts w:ascii="ＭＳ ゴシック" w:eastAsia="ＭＳ ゴシック" w:hAnsi="ＭＳ ゴシック" w:cs="Times New Roman"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4" w15:restartNumberingAfterBreak="0">
    <w:nsid w:val="4A027A7C"/>
    <w:multiLevelType w:val="hybridMultilevel"/>
    <w:tmpl w:val="BC2A192C"/>
    <w:lvl w:ilvl="0" w:tplc="AA9C9D94">
      <w:start w:val="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1C34E90"/>
    <w:multiLevelType w:val="hybridMultilevel"/>
    <w:tmpl w:val="47FE3FD8"/>
    <w:lvl w:ilvl="0" w:tplc="A138614E">
      <w:start w:val="3"/>
      <w:numFmt w:val="bullet"/>
      <w:lvlText w:val="-"/>
      <w:lvlJc w:val="left"/>
      <w:pPr>
        <w:ind w:left="4800" w:hanging="360"/>
      </w:pPr>
      <w:rPr>
        <w:rFonts w:ascii="Times New Roman" w:eastAsia="ＭＳ 明朝" w:hAnsi="Times New Roman" w:cs="Times New Roman" w:hint="default"/>
      </w:rPr>
    </w:lvl>
    <w:lvl w:ilvl="1" w:tplc="0409000B" w:tentative="1">
      <w:start w:val="1"/>
      <w:numFmt w:val="bullet"/>
      <w:lvlText w:val=""/>
      <w:lvlJc w:val="left"/>
      <w:pPr>
        <w:ind w:left="5280" w:hanging="420"/>
      </w:pPr>
      <w:rPr>
        <w:rFonts w:ascii="Wingdings" w:hAnsi="Wingdings" w:hint="default"/>
      </w:rPr>
    </w:lvl>
    <w:lvl w:ilvl="2" w:tplc="0409000D" w:tentative="1">
      <w:start w:val="1"/>
      <w:numFmt w:val="bullet"/>
      <w:lvlText w:val=""/>
      <w:lvlJc w:val="left"/>
      <w:pPr>
        <w:ind w:left="5700" w:hanging="420"/>
      </w:pPr>
      <w:rPr>
        <w:rFonts w:ascii="Wingdings" w:hAnsi="Wingdings" w:hint="default"/>
      </w:rPr>
    </w:lvl>
    <w:lvl w:ilvl="3" w:tplc="04090001" w:tentative="1">
      <w:start w:val="1"/>
      <w:numFmt w:val="bullet"/>
      <w:lvlText w:val=""/>
      <w:lvlJc w:val="left"/>
      <w:pPr>
        <w:ind w:left="6120" w:hanging="420"/>
      </w:pPr>
      <w:rPr>
        <w:rFonts w:ascii="Wingdings" w:hAnsi="Wingdings" w:hint="default"/>
      </w:rPr>
    </w:lvl>
    <w:lvl w:ilvl="4" w:tplc="0409000B" w:tentative="1">
      <w:start w:val="1"/>
      <w:numFmt w:val="bullet"/>
      <w:lvlText w:val=""/>
      <w:lvlJc w:val="left"/>
      <w:pPr>
        <w:ind w:left="6540" w:hanging="420"/>
      </w:pPr>
      <w:rPr>
        <w:rFonts w:ascii="Wingdings" w:hAnsi="Wingdings" w:hint="default"/>
      </w:rPr>
    </w:lvl>
    <w:lvl w:ilvl="5" w:tplc="0409000D" w:tentative="1">
      <w:start w:val="1"/>
      <w:numFmt w:val="bullet"/>
      <w:lvlText w:val=""/>
      <w:lvlJc w:val="left"/>
      <w:pPr>
        <w:ind w:left="6960" w:hanging="420"/>
      </w:pPr>
      <w:rPr>
        <w:rFonts w:ascii="Wingdings" w:hAnsi="Wingdings" w:hint="default"/>
      </w:rPr>
    </w:lvl>
    <w:lvl w:ilvl="6" w:tplc="04090001" w:tentative="1">
      <w:start w:val="1"/>
      <w:numFmt w:val="bullet"/>
      <w:lvlText w:val=""/>
      <w:lvlJc w:val="left"/>
      <w:pPr>
        <w:ind w:left="7380" w:hanging="420"/>
      </w:pPr>
      <w:rPr>
        <w:rFonts w:ascii="Wingdings" w:hAnsi="Wingdings" w:hint="default"/>
      </w:rPr>
    </w:lvl>
    <w:lvl w:ilvl="7" w:tplc="0409000B" w:tentative="1">
      <w:start w:val="1"/>
      <w:numFmt w:val="bullet"/>
      <w:lvlText w:val=""/>
      <w:lvlJc w:val="left"/>
      <w:pPr>
        <w:ind w:left="7800" w:hanging="420"/>
      </w:pPr>
      <w:rPr>
        <w:rFonts w:ascii="Wingdings" w:hAnsi="Wingdings" w:hint="default"/>
      </w:rPr>
    </w:lvl>
    <w:lvl w:ilvl="8" w:tplc="0409000D" w:tentative="1">
      <w:start w:val="1"/>
      <w:numFmt w:val="bullet"/>
      <w:lvlText w:val=""/>
      <w:lvlJc w:val="left"/>
      <w:pPr>
        <w:ind w:left="8220" w:hanging="420"/>
      </w:pPr>
      <w:rPr>
        <w:rFonts w:ascii="Wingdings" w:hAnsi="Wingdings" w:hint="default"/>
      </w:rPr>
    </w:lvl>
  </w:abstractNum>
  <w:abstractNum w:abstractNumId="6" w15:restartNumberingAfterBreak="0">
    <w:nsid w:val="6467157B"/>
    <w:multiLevelType w:val="hybridMultilevel"/>
    <w:tmpl w:val="CA04873C"/>
    <w:lvl w:ilvl="0" w:tplc="0DBA0874">
      <w:start w:val="10"/>
      <w:numFmt w:val="decimalEnclosedCircle"/>
      <w:lvlText w:val="%1"/>
      <w:lvlJc w:val="left"/>
      <w:pPr>
        <w:tabs>
          <w:tab w:val="num" w:pos="360"/>
        </w:tabs>
        <w:ind w:left="360" w:hanging="360"/>
      </w:pPr>
      <w:rPr>
        <w:rFonts w:hint="eastAsia"/>
        <w:w w:val="8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embedSystemFonts/>
  <w:bordersDoNotSurroundHeader/>
  <w:bordersDoNotSurroundFooter/>
  <w:proofState w:spelling="clean" w:grammar="dirty"/>
  <w:defaultTabStop w:val="720"/>
  <w:hyphenationZone w:val="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98"/>
    <w:rsid w:val="00004C09"/>
    <w:rsid w:val="00006E8E"/>
    <w:rsid w:val="00007E8D"/>
    <w:rsid w:val="000119AA"/>
    <w:rsid w:val="00016C94"/>
    <w:rsid w:val="00024990"/>
    <w:rsid w:val="00032C16"/>
    <w:rsid w:val="00036CE7"/>
    <w:rsid w:val="00037F74"/>
    <w:rsid w:val="00040170"/>
    <w:rsid w:val="00051873"/>
    <w:rsid w:val="00055524"/>
    <w:rsid w:val="0005584A"/>
    <w:rsid w:val="00056974"/>
    <w:rsid w:val="00061B73"/>
    <w:rsid w:val="000620A2"/>
    <w:rsid w:val="00064357"/>
    <w:rsid w:val="000656F7"/>
    <w:rsid w:val="00074723"/>
    <w:rsid w:val="00076A9E"/>
    <w:rsid w:val="0008420D"/>
    <w:rsid w:val="00086C7F"/>
    <w:rsid w:val="0009432C"/>
    <w:rsid w:val="00094C56"/>
    <w:rsid w:val="000A0626"/>
    <w:rsid w:val="000A156C"/>
    <w:rsid w:val="000A48B4"/>
    <w:rsid w:val="000B3DF1"/>
    <w:rsid w:val="000B5E00"/>
    <w:rsid w:val="000B69C0"/>
    <w:rsid w:val="000C193A"/>
    <w:rsid w:val="000D20D8"/>
    <w:rsid w:val="000D4C68"/>
    <w:rsid w:val="000E28FE"/>
    <w:rsid w:val="000F5B6B"/>
    <w:rsid w:val="00121109"/>
    <w:rsid w:val="0012289B"/>
    <w:rsid w:val="00133BB5"/>
    <w:rsid w:val="00137DAA"/>
    <w:rsid w:val="00142450"/>
    <w:rsid w:val="00145E49"/>
    <w:rsid w:val="001465C3"/>
    <w:rsid w:val="001516DC"/>
    <w:rsid w:val="00161E2C"/>
    <w:rsid w:val="00165EDC"/>
    <w:rsid w:val="00170831"/>
    <w:rsid w:val="001740CE"/>
    <w:rsid w:val="00185EF8"/>
    <w:rsid w:val="00191D85"/>
    <w:rsid w:val="00193B21"/>
    <w:rsid w:val="001A0494"/>
    <w:rsid w:val="001B30D4"/>
    <w:rsid w:val="001B7643"/>
    <w:rsid w:val="001B7745"/>
    <w:rsid w:val="001D02E9"/>
    <w:rsid w:val="001E5E8B"/>
    <w:rsid w:val="001F115B"/>
    <w:rsid w:val="002061F6"/>
    <w:rsid w:val="002118C0"/>
    <w:rsid w:val="00230315"/>
    <w:rsid w:val="002307E9"/>
    <w:rsid w:val="00240CF0"/>
    <w:rsid w:val="002450B6"/>
    <w:rsid w:val="00247F5D"/>
    <w:rsid w:val="00252780"/>
    <w:rsid w:val="00254D79"/>
    <w:rsid w:val="00257E2D"/>
    <w:rsid w:val="0026273E"/>
    <w:rsid w:val="00284A91"/>
    <w:rsid w:val="00290381"/>
    <w:rsid w:val="002A07FF"/>
    <w:rsid w:val="002A0B45"/>
    <w:rsid w:val="002A3482"/>
    <w:rsid w:val="002A49FE"/>
    <w:rsid w:val="002B64FA"/>
    <w:rsid w:val="002C1FD2"/>
    <w:rsid w:val="002D6D4F"/>
    <w:rsid w:val="002D742A"/>
    <w:rsid w:val="002E5003"/>
    <w:rsid w:val="002E5AA2"/>
    <w:rsid w:val="002E7F9C"/>
    <w:rsid w:val="002F0171"/>
    <w:rsid w:val="002F2B20"/>
    <w:rsid w:val="002F31FC"/>
    <w:rsid w:val="00314948"/>
    <w:rsid w:val="00322FAF"/>
    <w:rsid w:val="00330986"/>
    <w:rsid w:val="003373C9"/>
    <w:rsid w:val="00344CEF"/>
    <w:rsid w:val="00350993"/>
    <w:rsid w:val="00354073"/>
    <w:rsid w:val="00365A1C"/>
    <w:rsid w:val="00367082"/>
    <w:rsid w:val="00371249"/>
    <w:rsid w:val="00377C20"/>
    <w:rsid w:val="003828FE"/>
    <w:rsid w:val="00387751"/>
    <w:rsid w:val="003879B3"/>
    <w:rsid w:val="0039284B"/>
    <w:rsid w:val="00397B0F"/>
    <w:rsid w:val="003A0BA5"/>
    <w:rsid w:val="003A1389"/>
    <w:rsid w:val="003A75AB"/>
    <w:rsid w:val="003B352D"/>
    <w:rsid w:val="003C15DE"/>
    <w:rsid w:val="003E30FE"/>
    <w:rsid w:val="003E3AEC"/>
    <w:rsid w:val="003F0DD0"/>
    <w:rsid w:val="003F6E32"/>
    <w:rsid w:val="003F73D9"/>
    <w:rsid w:val="00400E19"/>
    <w:rsid w:val="00403728"/>
    <w:rsid w:val="00404C0E"/>
    <w:rsid w:val="004273E4"/>
    <w:rsid w:val="0043424E"/>
    <w:rsid w:val="00437D15"/>
    <w:rsid w:val="0044379C"/>
    <w:rsid w:val="00445E8A"/>
    <w:rsid w:val="004602E6"/>
    <w:rsid w:val="00470492"/>
    <w:rsid w:val="004855CF"/>
    <w:rsid w:val="00491C88"/>
    <w:rsid w:val="00495EE5"/>
    <w:rsid w:val="004A2B34"/>
    <w:rsid w:val="004A37E3"/>
    <w:rsid w:val="004A4850"/>
    <w:rsid w:val="004B3348"/>
    <w:rsid w:val="004C2D27"/>
    <w:rsid w:val="004C667F"/>
    <w:rsid w:val="004C76BD"/>
    <w:rsid w:val="004C7CC6"/>
    <w:rsid w:val="004D4F0E"/>
    <w:rsid w:val="004D79CA"/>
    <w:rsid w:val="004E2F97"/>
    <w:rsid w:val="004E4640"/>
    <w:rsid w:val="004F6491"/>
    <w:rsid w:val="00504017"/>
    <w:rsid w:val="005216D0"/>
    <w:rsid w:val="005461D6"/>
    <w:rsid w:val="00557395"/>
    <w:rsid w:val="005639E8"/>
    <w:rsid w:val="005748F8"/>
    <w:rsid w:val="00575654"/>
    <w:rsid w:val="00584C2C"/>
    <w:rsid w:val="00593869"/>
    <w:rsid w:val="00593C00"/>
    <w:rsid w:val="005A0233"/>
    <w:rsid w:val="005A50C0"/>
    <w:rsid w:val="005A6700"/>
    <w:rsid w:val="005B07D3"/>
    <w:rsid w:val="005B3963"/>
    <w:rsid w:val="005C6087"/>
    <w:rsid w:val="005C6751"/>
    <w:rsid w:val="005D4692"/>
    <w:rsid w:val="005F67B2"/>
    <w:rsid w:val="005F68B3"/>
    <w:rsid w:val="005F6ED6"/>
    <w:rsid w:val="0060203E"/>
    <w:rsid w:val="00605875"/>
    <w:rsid w:val="00606AC5"/>
    <w:rsid w:val="006072C4"/>
    <w:rsid w:val="006166D5"/>
    <w:rsid w:val="006222C2"/>
    <w:rsid w:val="00624F92"/>
    <w:rsid w:val="00627B1B"/>
    <w:rsid w:val="0063211A"/>
    <w:rsid w:val="006349BB"/>
    <w:rsid w:val="0064007F"/>
    <w:rsid w:val="00640E7D"/>
    <w:rsid w:val="00641717"/>
    <w:rsid w:val="00641A09"/>
    <w:rsid w:val="00645618"/>
    <w:rsid w:val="00647D97"/>
    <w:rsid w:val="00653D6E"/>
    <w:rsid w:val="006551F3"/>
    <w:rsid w:val="00670D93"/>
    <w:rsid w:val="006924FF"/>
    <w:rsid w:val="006927DC"/>
    <w:rsid w:val="006A7782"/>
    <w:rsid w:val="006B0B94"/>
    <w:rsid w:val="006B4602"/>
    <w:rsid w:val="006C1F98"/>
    <w:rsid w:val="006C4950"/>
    <w:rsid w:val="006E53D4"/>
    <w:rsid w:val="006E7161"/>
    <w:rsid w:val="006F38F1"/>
    <w:rsid w:val="00701BF4"/>
    <w:rsid w:val="00712E90"/>
    <w:rsid w:val="00721F7B"/>
    <w:rsid w:val="00737271"/>
    <w:rsid w:val="00753AB3"/>
    <w:rsid w:val="00753BFC"/>
    <w:rsid w:val="00757E5E"/>
    <w:rsid w:val="00770493"/>
    <w:rsid w:val="007712E7"/>
    <w:rsid w:val="0077159F"/>
    <w:rsid w:val="00772F18"/>
    <w:rsid w:val="00773FA8"/>
    <w:rsid w:val="00774A60"/>
    <w:rsid w:val="00795A70"/>
    <w:rsid w:val="00795A83"/>
    <w:rsid w:val="00796181"/>
    <w:rsid w:val="00796E19"/>
    <w:rsid w:val="007A21C0"/>
    <w:rsid w:val="007C1BBC"/>
    <w:rsid w:val="007C3C82"/>
    <w:rsid w:val="007C7F61"/>
    <w:rsid w:val="007E0C35"/>
    <w:rsid w:val="00810F5F"/>
    <w:rsid w:val="00820185"/>
    <w:rsid w:val="00827EC9"/>
    <w:rsid w:val="0083140E"/>
    <w:rsid w:val="00841D0C"/>
    <w:rsid w:val="00842494"/>
    <w:rsid w:val="00842D12"/>
    <w:rsid w:val="008436FB"/>
    <w:rsid w:val="00856579"/>
    <w:rsid w:val="00857711"/>
    <w:rsid w:val="00860A6E"/>
    <w:rsid w:val="008635E9"/>
    <w:rsid w:val="008650CE"/>
    <w:rsid w:val="008668C0"/>
    <w:rsid w:val="00881921"/>
    <w:rsid w:val="008849FE"/>
    <w:rsid w:val="008865E2"/>
    <w:rsid w:val="008951E5"/>
    <w:rsid w:val="008A1E07"/>
    <w:rsid w:val="008A4E5A"/>
    <w:rsid w:val="008B1014"/>
    <w:rsid w:val="008B16CE"/>
    <w:rsid w:val="008B256D"/>
    <w:rsid w:val="008D7CDC"/>
    <w:rsid w:val="008E4999"/>
    <w:rsid w:val="008E4D1A"/>
    <w:rsid w:val="008F3358"/>
    <w:rsid w:val="008F6CE0"/>
    <w:rsid w:val="009013CD"/>
    <w:rsid w:val="009166DD"/>
    <w:rsid w:val="00917B4E"/>
    <w:rsid w:val="00933B9C"/>
    <w:rsid w:val="00941575"/>
    <w:rsid w:val="00946A64"/>
    <w:rsid w:val="009553A8"/>
    <w:rsid w:val="00957A50"/>
    <w:rsid w:val="009649F6"/>
    <w:rsid w:val="0096518F"/>
    <w:rsid w:val="009764C1"/>
    <w:rsid w:val="00977E07"/>
    <w:rsid w:val="00986ADF"/>
    <w:rsid w:val="00992A7F"/>
    <w:rsid w:val="00992B52"/>
    <w:rsid w:val="00993579"/>
    <w:rsid w:val="00994C0A"/>
    <w:rsid w:val="0099626A"/>
    <w:rsid w:val="009A5092"/>
    <w:rsid w:val="009A7CB3"/>
    <w:rsid w:val="009C3D6B"/>
    <w:rsid w:val="009C67C0"/>
    <w:rsid w:val="009C7059"/>
    <w:rsid w:val="009E33E1"/>
    <w:rsid w:val="009E63F0"/>
    <w:rsid w:val="009E6F10"/>
    <w:rsid w:val="009F66EC"/>
    <w:rsid w:val="00A00928"/>
    <w:rsid w:val="00A01ADF"/>
    <w:rsid w:val="00A06D87"/>
    <w:rsid w:val="00A10525"/>
    <w:rsid w:val="00A25116"/>
    <w:rsid w:val="00A40AE8"/>
    <w:rsid w:val="00A5324D"/>
    <w:rsid w:val="00A60621"/>
    <w:rsid w:val="00A70CE5"/>
    <w:rsid w:val="00A72437"/>
    <w:rsid w:val="00A7523A"/>
    <w:rsid w:val="00A81DCB"/>
    <w:rsid w:val="00A82177"/>
    <w:rsid w:val="00A83436"/>
    <w:rsid w:val="00A85D2D"/>
    <w:rsid w:val="00A93C05"/>
    <w:rsid w:val="00A96991"/>
    <w:rsid w:val="00AA281D"/>
    <w:rsid w:val="00AC3C80"/>
    <w:rsid w:val="00AC7371"/>
    <w:rsid w:val="00AE2CA4"/>
    <w:rsid w:val="00AE3787"/>
    <w:rsid w:val="00AE38C7"/>
    <w:rsid w:val="00AF4CD3"/>
    <w:rsid w:val="00B16060"/>
    <w:rsid w:val="00B309CB"/>
    <w:rsid w:val="00B3454B"/>
    <w:rsid w:val="00B34FBB"/>
    <w:rsid w:val="00B4019A"/>
    <w:rsid w:val="00B40CCC"/>
    <w:rsid w:val="00B42CA9"/>
    <w:rsid w:val="00B459A2"/>
    <w:rsid w:val="00B5410A"/>
    <w:rsid w:val="00B54A2A"/>
    <w:rsid w:val="00B61F20"/>
    <w:rsid w:val="00B64283"/>
    <w:rsid w:val="00B7226B"/>
    <w:rsid w:val="00B76E1F"/>
    <w:rsid w:val="00B81656"/>
    <w:rsid w:val="00B81D9D"/>
    <w:rsid w:val="00B82122"/>
    <w:rsid w:val="00B82CC5"/>
    <w:rsid w:val="00B83872"/>
    <w:rsid w:val="00B87617"/>
    <w:rsid w:val="00BA099F"/>
    <w:rsid w:val="00BA4440"/>
    <w:rsid w:val="00BA4D48"/>
    <w:rsid w:val="00BA5587"/>
    <w:rsid w:val="00BA7034"/>
    <w:rsid w:val="00BA7C08"/>
    <w:rsid w:val="00BD0875"/>
    <w:rsid w:val="00BD32B6"/>
    <w:rsid w:val="00BF3164"/>
    <w:rsid w:val="00BF65CF"/>
    <w:rsid w:val="00BF6A6B"/>
    <w:rsid w:val="00BF6B26"/>
    <w:rsid w:val="00C00233"/>
    <w:rsid w:val="00C02CD7"/>
    <w:rsid w:val="00C061F1"/>
    <w:rsid w:val="00C148B0"/>
    <w:rsid w:val="00C1517D"/>
    <w:rsid w:val="00C15E75"/>
    <w:rsid w:val="00C20E05"/>
    <w:rsid w:val="00C21E5C"/>
    <w:rsid w:val="00C22802"/>
    <w:rsid w:val="00C2524A"/>
    <w:rsid w:val="00C33582"/>
    <w:rsid w:val="00C521FA"/>
    <w:rsid w:val="00C55B98"/>
    <w:rsid w:val="00C702D4"/>
    <w:rsid w:val="00C707CE"/>
    <w:rsid w:val="00C71190"/>
    <w:rsid w:val="00C74FF0"/>
    <w:rsid w:val="00C7631B"/>
    <w:rsid w:val="00C80DB9"/>
    <w:rsid w:val="00C8182C"/>
    <w:rsid w:val="00C81BCB"/>
    <w:rsid w:val="00C81D13"/>
    <w:rsid w:val="00C84205"/>
    <w:rsid w:val="00C90BF1"/>
    <w:rsid w:val="00C963ED"/>
    <w:rsid w:val="00C9685A"/>
    <w:rsid w:val="00CA4E37"/>
    <w:rsid w:val="00CB2E02"/>
    <w:rsid w:val="00CB2E67"/>
    <w:rsid w:val="00CB3B53"/>
    <w:rsid w:val="00CB6486"/>
    <w:rsid w:val="00CC65B1"/>
    <w:rsid w:val="00CD2C8C"/>
    <w:rsid w:val="00CD4FE4"/>
    <w:rsid w:val="00CE1FD9"/>
    <w:rsid w:val="00CE42EC"/>
    <w:rsid w:val="00CF5F66"/>
    <w:rsid w:val="00D13198"/>
    <w:rsid w:val="00D279BB"/>
    <w:rsid w:val="00D31615"/>
    <w:rsid w:val="00D3193A"/>
    <w:rsid w:val="00D53A89"/>
    <w:rsid w:val="00D64B59"/>
    <w:rsid w:val="00D70252"/>
    <w:rsid w:val="00D86E57"/>
    <w:rsid w:val="00DA1E17"/>
    <w:rsid w:val="00DA37E5"/>
    <w:rsid w:val="00DA4B01"/>
    <w:rsid w:val="00DB190E"/>
    <w:rsid w:val="00DC0B3E"/>
    <w:rsid w:val="00DD0BDB"/>
    <w:rsid w:val="00DD1B88"/>
    <w:rsid w:val="00DD4253"/>
    <w:rsid w:val="00DD4BAC"/>
    <w:rsid w:val="00DE1311"/>
    <w:rsid w:val="00DE28CF"/>
    <w:rsid w:val="00DF094E"/>
    <w:rsid w:val="00DF4002"/>
    <w:rsid w:val="00E03591"/>
    <w:rsid w:val="00E10662"/>
    <w:rsid w:val="00E1509F"/>
    <w:rsid w:val="00E2013B"/>
    <w:rsid w:val="00E21F57"/>
    <w:rsid w:val="00E466F1"/>
    <w:rsid w:val="00E46F46"/>
    <w:rsid w:val="00E47518"/>
    <w:rsid w:val="00E4757E"/>
    <w:rsid w:val="00E501D2"/>
    <w:rsid w:val="00E56F7E"/>
    <w:rsid w:val="00E7152B"/>
    <w:rsid w:val="00E77351"/>
    <w:rsid w:val="00E90051"/>
    <w:rsid w:val="00E92A00"/>
    <w:rsid w:val="00E92EC7"/>
    <w:rsid w:val="00EA7CA3"/>
    <w:rsid w:val="00EB2564"/>
    <w:rsid w:val="00EB735F"/>
    <w:rsid w:val="00EC4774"/>
    <w:rsid w:val="00EC6CFE"/>
    <w:rsid w:val="00ED6A0F"/>
    <w:rsid w:val="00EE4985"/>
    <w:rsid w:val="00EF49FC"/>
    <w:rsid w:val="00F00796"/>
    <w:rsid w:val="00F04B25"/>
    <w:rsid w:val="00F06211"/>
    <w:rsid w:val="00F110D2"/>
    <w:rsid w:val="00F13102"/>
    <w:rsid w:val="00F1724F"/>
    <w:rsid w:val="00F20C9C"/>
    <w:rsid w:val="00F22AD1"/>
    <w:rsid w:val="00F247AD"/>
    <w:rsid w:val="00F24A29"/>
    <w:rsid w:val="00F31B02"/>
    <w:rsid w:val="00F3452D"/>
    <w:rsid w:val="00F350EA"/>
    <w:rsid w:val="00F40729"/>
    <w:rsid w:val="00F42114"/>
    <w:rsid w:val="00F71313"/>
    <w:rsid w:val="00F81AB4"/>
    <w:rsid w:val="00F9413C"/>
    <w:rsid w:val="00FB209B"/>
    <w:rsid w:val="00FB4B8A"/>
    <w:rsid w:val="00FC0A78"/>
    <w:rsid w:val="00FC2021"/>
    <w:rsid w:val="00FE3DD4"/>
    <w:rsid w:val="00FE44ED"/>
    <w:rsid w:val="00FE6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1D0DE"/>
  <w15:docId w15:val="{EE293240-6417-4B9F-9228-2B32B78F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D15"/>
    <w:pPr>
      <w:widowControl w:val="0"/>
      <w:overflowPunct w:val="0"/>
      <w:adjustRightInd w:val="0"/>
      <w:jc w:val="both"/>
      <w:textAlignment w:val="baseline"/>
    </w:pPr>
    <w:rPr>
      <w:kern w:val="0"/>
      <w:sz w:val="24"/>
      <w:szCs w:val="24"/>
    </w:rPr>
  </w:style>
  <w:style w:type="paragraph" w:styleId="1">
    <w:name w:val="heading 1"/>
    <w:basedOn w:val="a"/>
    <w:next w:val="a"/>
    <w:link w:val="10"/>
    <w:qFormat/>
    <w:locked/>
    <w:rsid w:val="00ED6A0F"/>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42EC"/>
    <w:pPr>
      <w:tabs>
        <w:tab w:val="center" w:pos="4252"/>
        <w:tab w:val="right" w:pos="8504"/>
      </w:tabs>
      <w:snapToGrid w:val="0"/>
    </w:pPr>
  </w:style>
  <w:style w:type="character" w:customStyle="1" w:styleId="a4">
    <w:name w:val="ヘッダー (文字)"/>
    <w:basedOn w:val="a0"/>
    <w:link w:val="a3"/>
    <w:uiPriority w:val="99"/>
    <w:locked/>
    <w:rsid w:val="00CE42EC"/>
    <w:rPr>
      <w:kern w:val="0"/>
      <w:sz w:val="24"/>
      <w:szCs w:val="24"/>
    </w:rPr>
  </w:style>
  <w:style w:type="paragraph" w:styleId="a5">
    <w:name w:val="footer"/>
    <w:basedOn w:val="a"/>
    <w:link w:val="a6"/>
    <w:uiPriority w:val="99"/>
    <w:rsid w:val="00CE42EC"/>
    <w:pPr>
      <w:tabs>
        <w:tab w:val="center" w:pos="4252"/>
        <w:tab w:val="right" w:pos="8504"/>
      </w:tabs>
      <w:snapToGrid w:val="0"/>
    </w:pPr>
  </w:style>
  <w:style w:type="character" w:customStyle="1" w:styleId="a6">
    <w:name w:val="フッター (文字)"/>
    <w:basedOn w:val="a0"/>
    <w:link w:val="a5"/>
    <w:uiPriority w:val="99"/>
    <w:locked/>
    <w:rsid w:val="00CE42EC"/>
    <w:rPr>
      <w:kern w:val="0"/>
      <w:sz w:val="24"/>
      <w:szCs w:val="24"/>
    </w:rPr>
  </w:style>
  <w:style w:type="paragraph" w:styleId="a7">
    <w:name w:val="Balloon Text"/>
    <w:basedOn w:val="a"/>
    <w:link w:val="a8"/>
    <w:uiPriority w:val="99"/>
    <w:semiHidden/>
    <w:rsid w:val="0039284B"/>
    <w:rPr>
      <w:rFonts w:ascii="Arial" w:eastAsia="ＭＳ ゴシック" w:hAnsi="Arial" w:cs="Arial"/>
      <w:sz w:val="18"/>
      <w:szCs w:val="18"/>
    </w:rPr>
  </w:style>
  <w:style w:type="character" w:customStyle="1" w:styleId="a8">
    <w:name w:val="吹き出し (文字)"/>
    <w:basedOn w:val="a0"/>
    <w:link w:val="a7"/>
    <w:uiPriority w:val="99"/>
    <w:semiHidden/>
    <w:rsid w:val="006551F3"/>
    <w:rPr>
      <w:rFonts w:asciiTheme="majorHAnsi" w:eastAsiaTheme="majorEastAsia" w:hAnsiTheme="majorHAnsi" w:cstheme="majorBidi"/>
      <w:kern w:val="0"/>
      <w:sz w:val="18"/>
      <w:szCs w:val="18"/>
    </w:rPr>
  </w:style>
  <w:style w:type="paragraph" w:styleId="a9">
    <w:name w:val="List Paragraph"/>
    <w:basedOn w:val="a"/>
    <w:uiPriority w:val="34"/>
    <w:qFormat/>
    <w:rsid w:val="009E63F0"/>
    <w:pPr>
      <w:ind w:leftChars="400" w:left="840"/>
    </w:pPr>
  </w:style>
  <w:style w:type="paragraph" w:styleId="aa">
    <w:name w:val="Body Text Indent"/>
    <w:basedOn w:val="a"/>
    <w:link w:val="ab"/>
    <w:uiPriority w:val="99"/>
    <w:unhideWhenUsed/>
    <w:rsid w:val="00254D79"/>
    <w:pPr>
      <w:adjustRightInd/>
      <w:spacing w:line="298" w:lineRule="exact"/>
      <w:ind w:left="851" w:hanging="851"/>
    </w:pPr>
    <w:rPr>
      <w:rFonts w:ascii="ＭＳ 明朝" w:cs="ＭＳ 明朝"/>
    </w:rPr>
  </w:style>
  <w:style w:type="character" w:customStyle="1" w:styleId="ab">
    <w:name w:val="本文インデント (文字)"/>
    <w:basedOn w:val="a0"/>
    <w:link w:val="aa"/>
    <w:uiPriority w:val="99"/>
    <w:rsid w:val="00254D79"/>
    <w:rPr>
      <w:rFonts w:ascii="ＭＳ 明朝" w:cs="ＭＳ 明朝"/>
      <w:kern w:val="0"/>
      <w:sz w:val="24"/>
      <w:szCs w:val="24"/>
    </w:rPr>
  </w:style>
  <w:style w:type="character" w:customStyle="1" w:styleId="10">
    <w:name w:val="見出し 1 (文字)"/>
    <w:basedOn w:val="a0"/>
    <w:link w:val="1"/>
    <w:rsid w:val="00ED6A0F"/>
    <w:rPr>
      <w:rFonts w:asciiTheme="majorHAnsi" w:eastAsiaTheme="majorEastAsia" w:hAnsiTheme="majorHAnsi" w:cstheme="majorBidi"/>
      <w:kern w:val="0"/>
      <w:sz w:val="24"/>
      <w:szCs w:val="24"/>
    </w:rPr>
  </w:style>
  <w:style w:type="paragraph" w:styleId="3">
    <w:name w:val="Body Text Indent 3"/>
    <w:basedOn w:val="a"/>
    <w:link w:val="30"/>
    <w:uiPriority w:val="99"/>
    <w:semiHidden/>
    <w:unhideWhenUsed/>
    <w:rsid w:val="00ED6A0F"/>
    <w:pPr>
      <w:ind w:leftChars="400" w:left="851"/>
    </w:pPr>
    <w:rPr>
      <w:sz w:val="16"/>
      <w:szCs w:val="16"/>
    </w:rPr>
  </w:style>
  <w:style w:type="character" w:customStyle="1" w:styleId="30">
    <w:name w:val="本文インデント 3 (文字)"/>
    <w:basedOn w:val="a0"/>
    <w:link w:val="3"/>
    <w:uiPriority w:val="99"/>
    <w:semiHidden/>
    <w:rsid w:val="00ED6A0F"/>
    <w:rPr>
      <w:kern w:val="0"/>
      <w:sz w:val="16"/>
      <w:szCs w:val="16"/>
    </w:rPr>
  </w:style>
  <w:style w:type="paragraph" w:styleId="2">
    <w:name w:val="Body Text Indent 2"/>
    <w:basedOn w:val="a"/>
    <w:link w:val="20"/>
    <w:uiPriority w:val="99"/>
    <w:unhideWhenUsed/>
    <w:rsid w:val="00A60621"/>
    <w:pPr>
      <w:adjustRightInd/>
      <w:spacing w:line="298" w:lineRule="exact"/>
      <w:ind w:leftChars="200" w:left="822" w:hangingChars="100" w:hanging="274"/>
    </w:pPr>
    <w:rPr>
      <w:rFonts w:ascii="ＭＳ 明朝" w:cs="ＭＳ 明朝"/>
    </w:rPr>
  </w:style>
  <w:style w:type="character" w:customStyle="1" w:styleId="20">
    <w:name w:val="本文インデント 2 (文字)"/>
    <w:basedOn w:val="a0"/>
    <w:link w:val="2"/>
    <w:uiPriority w:val="99"/>
    <w:rsid w:val="00A60621"/>
    <w:rPr>
      <w:rFonts w:ascii="ＭＳ 明朝" w:cs="ＭＳ 明朝"/>
      <w:kern w:val="0"/>
      <w:sz w:val="24"/>
      <w:szCs w:val="24"/>
    </w:rPr>
  </w:style>
  <w:style w:type="table" w:styleId="ac">
    <w:name w:val="Table Grid"/>
    <w:basedOn w:val="a1"/>
    <w:uiPriority w:val="39"/>
    <w:locked/>
    <w:rsid w:val="004855CF"/>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C02CD7"/>
    <w:pPr>
      <w:spacing w:line="480" w:lineRule="auto"/>
    </w:pPr>
  </w:style>
  <w:style w:type="character" w:customStyle="1" w:styleId="22">
    <w:name w:val="本文 2 (文字)"/>
    <w:basedOn w:val="a0"/>
    <w:link w:val="21"/>
    <w:uiPriority w:val="99"/>
    <w:rsid w:val="00C02CD7"/>
    <w:rPr>
      <w:kern w:val="0"/>
      <w:sz w:val="24"/>
      <w:szCs w:val="24"/>
    </w:rPr>
  </w:style>
  <w:style w:type="paragraph" w:styleId="ad">
    <w:name w:val="Revision"/>
    <w:hidden/>
    <w:uiPriority w:val="99"/>
    <w:semiHidden/>
    <w:rsid w:val="00F13102"/>
    <w:rPr>
      <w:rFonts w:ascii="ＭＳ 明朝" w:hAnsi="ＭＳ 明朝" w:cs="ＭＳ 明朝"/>
      <w:color w:val="000000"/>
      <w:kern w:val="0"/>
      <w:sz w:val="22"/>
    </w:rPr>
  </w:style>
  <w:style w:type="paragraph" w:styleId="ae">
    <w:name w:val="Body Text"/>
    <w:basedOn w:val="a"/>
    <w:link w:val="af"/>
    <w:uiPriority w:val="99"/>
    <w:unhideWhenUsed/>
    <w:rsid w:val="004A37E3"/>
    <w:pPr>
      <w:adjustRightInd/>
      <w:spacing w:line="0" w:lineRule="atLeast"/>
      <w:jc w:val="left"/>
    </w:pPr>
    <w:rPr>
      <w:rFonts w:asciiTheme="minorEastAsia" w:eastAsiaTheme="minorEastAsia" w:hAnsiTheme="minorEastAsia" w:cs="ＪＳゴシック"/>
      <w:bCs/>
      <w:sz w:val="22"/>
      <w:szCs w:val="22"/>
    </w:rPr>
  </w:style>
  <w:style w:type="character" w:customStyle="1" w:styleId="af">
    <w:name w:val="本文 (文字)"/>
    <w:basedOn w:val="a0"/>
    <w:link w:val="ae"/>
    <w:uiPriority w:val="99"/>
    <w:rsid w:val="004A37E3"/>
    <w:rPr>
      <w:rFonts w:asciiTheme="minorEastAsia" w:eastAsiaTheme="minorEastAsia" w:hAnsiTheme="minorEastAsia" w:cs="ＪＳゴシック"/>
      <w:bCs/>
      <w:kern w:val="0"/>
      <w:sz w:val="22"/>
    </w:rPr>
  </w:style>
  <w:style w:type="table" w:customStyle="1" w:styleId="11">
    <w:name w:val="表 (格子)1"/>
    <w:basedOn w:val="a1"/>
    <w:uiPriority w:val="39"/>
    <w:rsid w:val="00377C20"/>
    <w:rPr>
      <w:rFonts w:asciiTheme="minorHAnsi" w:eastAsiaTheme="minorEastAsia"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unhideWhenUsed/>
    <w:rsid w:val="00795A83"/>
    <w:pPr>
      <w:overflowPunct/>
      <w:adjustRightInd/>
      <w:jc w:val="left"/>
      <w:textAlignment w:val="auto"/>
    </w:pPr>
    <w:rPr>
      <w:rFonts w:ascii="ＭＳ ゴシック" w:eastAsia="ＭＳ ゴシック" w:hAnsi="ＭＳ ゴシック" w:cs="Courier New"/>
      <w:kern w:val="2"/>
      <w:sz w:val="22"/>
      <w:szCs w:val="22"/>
    </w:rPr>
  </w:style>
  <w:style w:type="character" w:customStyle="1" w:styleId="af1">
    <w:name w:val="書式なし (文字)"/>
    <w:basedOn w:val="a0"/>
    <w:link w:val="af0"/>
    <w:uiPriority w:val="99"/>
    <w:rsid w:val="00795A83"/>
    <w:rPr>
      <w:rFonts w:ascii="ＭＳ ゴシック" w:eastAsia="ＭＳ ゴシック" w:hAnsi="ＭＳ ゴシック" w:cs="Courier New"/>
      <w:sz w:val="22"/>
    </w:rPr>
  </w:style>
  <w:style w:type="paragraph" w:styleId="af2">
    <w:name w:val="Note Heading"/>
    <w:basedOn w:val="a"/>
    <w:next w:val="a"/>
    <w:link w:val="af3"/>
    <w:uiPriority w:val="99"/>
    <w:unhideWhenUsed/>
    <w:rsid w:val="006072C4"/>
    <w:pPr>
      <w:overflowPunct/>
      <w:adjustRightInd/>
      <w:jc w:val="center"/>
      <w:textAlignment w:val="auto"/>
    </w:pPr>
    <w:rPr>
      <w:rFonts w:ascii="ＭＳ 明朝" w:hAnsi="ＭＳ 明朝" w:cstheme="minorBidi"/>
      <w:kern w:val="2"/>
      <w:szCs w:val="21"/>
    </w:rPr>
  </w:style>
  <w:style w:type="character" w:customStyle="1" w:styleId="af3">
    <w:name w:val="記 (文字)"/>
    <w:basedOn w:val="a0"/>
    <w:link w:val="af2"/>
    <w:uiPriority w:val="99"/>
    <w:rsid w:val="006072C4"/>
    <w:rPr>
      <w:rFonts w:ascii="ＭＳ 明朝" w:hAnsi="ＭＳ 明朝"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070118">
      <w:bodyDiv w:val="1"/>
      <w:marLeft w:val="0"/>
      <w:marRight w:val="0"/>
      <w:marTop w:val="0"/>
      <w:marBottom w:val="0"/>
      <w:divBdr>
        <w:top w:val="none" w:sz="0" w:space="0" w:color="auto"/>
        <w:left w:val="none" w:sz="0" w:space="0" w:color="auto"/>
        <w:bottom w:val="none" w:sz="0" w:space="0" w:color="auto"/>
        <w:right w:val="none" w:sz="0" w:space="0" w:color="auto"/>
      </w:divBdr>
    </w:div>
    <w:div w:id="804587741">
      <w:bodyDiv w:val="1"/>
      <w:marLeft w:val="0"/>
      <w:marRight w:val="0"/>
      <w:marTop w:val="0"/>
      <w:marBottom w:val="0"/>
      <w:divBdr>
        <w:top w:val="none" w:sz="0" w:space="0" w:color="auto"/>
        <w:left w:val="none" w:sz="0" w:space="0" w:color="auto"/>
        <w:bottom w:val="none" w:sz="0" w:space="0" w:color="auto"/>
        <w:right w:val="none" w:sz="0" w:space="0" w:color="auto"/>
      </w:divBdr>
    </w:div>
    <w:div w:id="909195054">
      <w:bodyDiv w:val="1"/>
      <w:marLeft w:val="0"/>
      <w:marRight w:val="0"/>
      <w:marTop w:val="0"/>
      <w:marBottom w:val="0"/>
      <w:divBdr>
        <w:top w:val="none" w:sz="0" w:space="0" w:color="auto"/>
        <w:left w:val="none" w:sz="0" w:space="0" w:color="auto"/>
        <w:bottom w:val="none" w:sz="0" w:space="0" w:color="auto"/>
        <w:right w:val="none" w:sz="0" w:space="0" w:color="auto"/>
      </w:divBdr>
    </w:div>
    <w:div w:id="1232160240">
      <w:bodyDiv w:val="1"/>
      <w:marLeft w:val="0"/>
      <w:marRight w:val="0"/>
      <w:marTop w:val="0"/>
      <w:marBottom w:val="0"/>
      <w:divBdr>
        <w:top w:val="none" w:sz="0" w:space="0" w:color="auto"/>
        <w:left w:val="none" w:sz="0" w:space="0" w:color="auto"/>
        <w:bottom w:val="none" w:sz="0" w:space="0" w:color="auto"/>
        <w:right w:val="none" w:sz="0" w:space="0" w:color="auto"/>
      </w:divBdr>
    </w:div>
    <w:div w:id="1237517542">
      <w:marLeft w:val="0"/>
      <w:marRight w:val="0"/>
      <w:marTop w:val="0"/>
      <w:marBottom w:val="0"/>
      <w:divBdr>
        <w:top w:val="none" w:sz="0" w:space="0" w:color="auto"/>
        <w:left w:val="none" w:sz="0" w:space="0" w:color="auto"/>
        <w:bottom w:val="none" w:sz="0" w:space="0" w:color="auto"/>
        <w:right w:val="none" w:sz="0" w:space="0" w:color="auto"/>
      </w:divBdr>
    </w:div>
    <w:div w:id="1248923398">
      <w:bodyDiv w:val="1"/>
      <w:marLeft w:val="0"/>
      <w:marRight w:val="0"/>
      <w:marTop w:val="0"/>
      <w:marBottom w:val="0"/>
      <w:divBdr>
        <w:top w:val="none" w:sz="0" w:space="0" w:color="auto"/>
        <w:left w:val="none" w:sz="0" w:space="0" w:color="auto"/>
        <w:bottom w:val="none" w:sz="0" w:space="0" w:color="auto"/>
        <w:right w:val="none" w:sz="0" w:space="0" w:color="auto"/>
      </w:divBdr>
    </w:div>
    <w:div w:id="1379090404">
      <w:bodyDiv w:val="1"/>
      <w:marLeft w:val="0"/>
      <w:marRight w:val="0"/>
      <w:marTop w:val="0"/>
      <w:marBottom w:val="0"/>
      <w:divBdr>
        <w:top w:val="none" w:sz="0" w:space="0" w:color="auto"/>
        <w:left w:val="none" w:sz="0" w:space="0" w:color="auto"/>
        <w:bottom w:val="none" w:sz="0" w:space="0" w:color="auto"/>
        <w:right w:val="none" w:sz="0" w:space="0" w:color="auto"/>
      </w:divBdr>
    </w:div>
    <w:div w:id="15558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5B97E9EC636424EBBC857AC1F50129C" ma:contentTypeVersion="11" ma:contentTypeDescription="" ma:contentTypeScope="" ma:versionID="7dec61815b58186b7d1c52b7b81a50cf">
  <xsd:schema xmlns:xsd="http://www.w3.org/2001/XMLSchema" xmlns:p="http://schemas.microsoft.com/office/2006/metadata/properties" xmlns:ns2="8B97BE19-CDDD-400E-817A-CFDD13F7EC12" xmlns:ns3="524b5a86-27a4-4c21-aff1-70cbe9bbc688" targetNamespace="http://schemas.microsoft.com/office/2006/metadata/properties" ma:root="true" ma:fieldsID="60fe58943d9c93083a34a4fe42d6b1bb" ns2:_="" ns3:_="">
    <xsd:import namespace="8B97BE19-CDDD-400E-817A-CFDD13F7EC12"/>
    <xsd:import namespace="524b5a86-27a4-4c21-aff1-70cbe9bbc68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24b5a86-27a4-4c21-aff1-70cbe9bbc68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AE826FE-B962-41C4-80B3-E28FFE9BE0EB}">
  <ds:schemaRefs>
    <ds:schemaRef ds:uri="http://schemas.microsoft.com/sharepoint/v3/contenttype/forms"/>
  </ds:schemaRefs>
</ds:datastoreItem>
</file>

<file path=customXml/itemProps2.xml><?xml version="1.0" encoding="utf-8"?>
<ds:datastoreItem xmlns:ds="http://schemas.openxmlformats.org/officeDocument/2006/customXml" ds:itemID="{FBE969FE-E2AD-44B8-900A-420384B92BC3}">
  <ds:schemaRefs>
    <ds:schemaRef ds:uri="http://schemas.microsoft.com/office/2006/metadata/properties"/>
  </ds:schemaRefs>
</ds:datastoreItem>
</file>

<file path=customXml/itemProps3.xml><?xml version="1.0" encoding="utf-8"?>
<ds:datastoreItem xmlns:ds="http://schemas.openxmlformats.org/officeDocument/2006/customXml" ds:itemID="{B59D6C77-FFAC-4DE6-9305-7A4D86148E49}">
  <ds:schemaRefs>
    <ds:schemaRef ds:uri="http://schemas.openxmlformats.org/officeDocument/2006/bibliography"/>
  </ds:schemaRefs>
</ds:datastoreItem>
</file>

<file path=customXml/itemProps4.xml><?xml version="1.0" encoding="utf-8"?>
<ds:datastoreItem xmlns:ds="http://schemas.openxmlformats.org/officeDocument/2006/customXml" ds:itemID="{A70599BF-CD4C-45F1-B0FF-E74DC8630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24b5a86-27a4-4c21-aff1-70cbe9bbc6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平成19年(2007年)能登半島地震における住宅の応急修理実施要領</vt:lpstr>
    </vt:vector>
  </TitlesOfParts>
  <Company>厚生労働省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平成19年(2007年)能登半島地震における住宅の応急修理実施要領</dc:title>
  <dc:creator>厚生労働省本省</dc:creator>
  <cp:lastModifiedBy>21-005</cp:lastModifiedBy>
  <cp:revision>11</cp:revision>
  <cp:lastPrinted>2023-05-12T05:53:00Z</cp:lastPrinted>
  <dcterms:created xsi:type="dcterms:W3CDTF">2023-05-10T00:51:00Z</dcterms:created>
  <dcterms:modified xsi:type="dcterms:W3CDTF">2023-05-16T01:27:00Z</dcterms:modified>
</cp:coreProperties>
</file>