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AC" w:rsidRPr="009B72AC" w:rsidRDefault="009B72AC" w:rsidP="009B72AC">
      <w:pPr>
        <w:widowControl/>
        <w:pBdr>
          <w:bottom w:val="single" w:sz="6" w:space="1" w:color="auto"/>
        </w:pBdr>
        <w:jc w:val="center"/>
        <w:rPr>
          <w:rFonts w:ascii="Arial" w:eastAsia="ＭＳ Ｐゴシック" w:hAnsi="Arial" w:cs="Arial" w:hint="eastAsia"/>
          <w:vanish/>
          <w:kern w:val="0"/>
          <w:sz w:val="16"/>
          <w:szCs w:val="16"/>
        </w:rPr>
      </w:pPr>
      <w:r w:rsidRPr="009B72AC">
        <w:rPr>
          <w:rFonts w:ascii="Arial" w:eastAsia="ＭＳ Ｐゴシック" w:hAnsi="Arial" w:cs="Arial" w:hint="eastAsia"/>
          <w:vanish/>
          <w:kern w:val="0"/>
          <w:sz w:val="16"/>
          <w:szCs w:val="16"/>
        </w:rPr>
        <w:t>フォームの始まり</w:t>
      </w:r>
    </w:p>
    <w:p w:rsidR="009B72AC" w:rsidRPr="009B72AC" w:rsidRDefault="009B72AC" w:rsidP="009B72AC">
      <w:pPr>
        <w:widowControl/>
        <w:wordWrap w:val="0"/>
        <w:spacing w:line="336" w:lineRule="atLeast"/>
        <w:jc w:val="left"/>
        <w:rPr>
          <w:rFonts w:ascii="ＭＳ 明朝" w:eastAsia="ＭＳ 明朝" w:hAnsi="ＭＳ 明朝" w:cs="ＭＳ Ｐゴシック"/>
          <w:kern w:val="0"/>
          <w:sz w:val="24"/>
          <w:szCs w:val="24"/>
        </w:rPr>
      </w:pPr>
      <w:bookmarkStart w:id="0" w:name="name"/>
      <w:r w:rsidRPr="009B72AC">
        <w:rPr>
          <w:rFonts w:ascii="ＭＳ 明朝" w:eastAsia="ＭＳ 明朝" w:hAnsi="ＭＳ 明朝" w:cs="ＭＳ Ｐゴシック" w:hint="eastAsia"/>
          <w:kern w:val="0"/>
          <w:sz w:val="24"/>
          <w:szCs w:val="24"/>
        </w:rPr>
        <w:t>○輪島市創生総合戦略推進本部設置規程</w:t>
      </w:r>
      <w:bookmarkEnd w:id="0"/>
    </w:p>
    <w:tbl>
      <w:tblPr>
        <w:tblW w:w="4900" w:type="pct"/>
        <w:tblCellMar>
          <w:top w:w="15" w:type="dxa"/>
          <w:left w:w="15" w:type="dxa"/>
          <w:bottom w:w="15" w:type="dxa"/>
          <w:right w:w="15" w:type="dxa"/>
        </w:tblCellMar>
        <w:tblLook w:val="04A0" w:firstRow="1" w:lastRow="0" w:firstColumn="1" w:lastColumn="0" w:noHBand="0" w:noVBand="1"/>
      </w:tblPr>
      <w:tblGrid>
        <w:gridCol w:w="8363"/>
      </w:tblGrid>
      <w:tr w:rsidR="009B72AC" w:rsidRPr="009B72AC" w:rsidTr="009B72AC">
        <w:tc>
          <w:tcPr>
            <w:tcW w:w="0" w:type="auto"/>
            <w:vAlign w:val="center"/>
            <w:hideMark/>
          </w:tcPr>
          <w:p w:rsidR="009B72AC" w:rsidRPr="009B72AC" w:rsidRDefault="009B72AC" w:rsidP="009B72AC">
            <w:pPr>
              <w:widowControl/>
              <w:wordWrap w:val="0"/>
              <w:jc w:val="right"/>
              <w:rPr>
                <w:rFonts w:ascii="ＭＳ 明朝" w:eastAsia="ＭＳ 明朝" w:hAnsi="ＭＳ 明朝" w:cs="ＭＳ Ｐゴシック"/>
                <w:kern w:val="0"/>
                <w:sz w:val="24"/>
                <w:szCs w:val="24"/>
              </w:rPr>
            </w:pPr>
            <w:r w:rsidRPr="009B72AC">
              <w:rPr>
                <w:rFonts w:ascii="ＭＳ 明朝" w:eastAsia="ＭＳ 明朝" w:hAnsi="ＭＳ 明朝" w:cs="ＭＳ Ｐゴシック" w:hint="eastAsia"/>
                <w:kern w:val="0"/>
                <w:sz w:val="24"/>
                <w:szCs w:val="24"/>
              </w:rPr>
              <w:t>(平成27年1月20日訓令第1号)</w:t>
            </w:r>
          </w:p>
        </w:tc>
      </w:tr>
    </w:tbl>
    <w:p w:rsidR="009B72AC" w:rsidRPr="009B72AC" w:rsidRDefault="009B72AC" w:rsidP="009B72AC">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9B72AC" w:rsidRPr="009B72AC" w:rsidTr="009B72AC">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9B72AC" w:rsidRPr="009B72AC">
              <w:trPr>
                <w:jc w:val="right"/>
              </w:trPr>
              <w:tc>
                <w:tcPr>
                  <w:tcW w:w="0" w:type="auto"/>
                  <w:vAlign w:val="center"/>
                  <w:hideMark/>
                </w:tcPr>
                <w:p w:rsidR="009B72AC" w:rsidRPr="009B72AC" w:rsidRDefault="009B72AC" w:rsidP="009B72AC">
                  <w:pPr>
                    <w:widowControl/>
                    <w:wordWrap w:val="0"/>
                    <w:jc w:val="left"/>
                    <w:rPr>
                      <w:rFonts w:ascii="ＭＳ 明朝" w:eastAsia="ＭＳ 明朝" w:hAnsi="ＭＳ 明朝" w:cs="ＭＳ Ｐゴシック"/>
                      <w:kern w:val="0"/>
                      <w:sz w:val="24"/>
                      <w:szCs w:val="24"/>
                    </w:rPr>
                  </w:pPr>
                </w:p>
              </w:tc>
            </w:tr>
          </w:tbl>
          <w:p w:rsidR="009B72AC" w:rsidRPr="009B72AC" w:rsidRDefault="009B72AC" w:rsidP="009B72AC">
            <w:pPr>
              <w:widowControl/>
              <w:wordWrap w:val="0"/>
              <w:jc w:val="right"/>
              <w:rPr>
                <w:rFonts w:ascii="ＭＳ 明朝" w:eastAsia="ＭＳ 明朝" w:hAnsi="ＭＳ 明朝" w:cs="ＭＳ Ｐゴシック"/>
                <w:kern w:val="0"/>
                <w:sz w:val="24"/>
                <w:szCs w:val="24"/>
              </w:rPr>
            </w:pPr>
          </w:p>
        </w:tc>
      </w:tr>
    </w:tbl>
    <w:p w:rsidR="009B72AC" w:rsidRPr="009B72AC" w:rsidRDefault="009B72AC" w:rsidP="009B72AC">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9B72AC" w:rsidRPr="009B72AC" w:rsidTr="009B72AC">
        <w:tc>
          <w:tcPr>
            <w:tcW w:w="0" w:type="auto"/>
            <w:vAlign w:val="center"/>
            <w:hideMark/>
          </w:tcPr>
          <w:p w:rsidR="009B72AC" w:rsidRPr="009B72AC" w:rsidRDefault="009B72AC" w:rsidP="009B72AC">
            <w:pPr>
              <w:widowControl/>
              <w:wordWrap w:val="0"/>
              <w:jc w:val="right"/>
              <w:rPr>
                <w:rFonts w:ascii="ＭＳ 明朝" w:eastAsia="ＭＳ 明朝" w:hAnsi="ＭＳ 明朝" w:cs="ＭＳ Ｐゴシック"/>
                <w:kern w:val="0"/>
                <w:sz w:val="24"/>
                <w:szCs w:val="24"/>
              </w:rPr>
            </w:pPr>
          </w:p>
        </w:tc>
      </w:tr>
    </w:tbl>
    <w:p w:rsidR="009B72AC" w:rsidRPr="009B72AC" w:rsidRDefault="009B72AC" w:rsidP="009B72AC">
      <w:pPr>
        <w:widowControl/>
        <w:wordWrap w:val="0"/>
        <w:spacing w:line="336" w:lineRule="atLeast"/>
        <w:jc w:val="left"/>
        <w:rPr>
          <w:rFonts w:ascii="ＭＳ 明朝" w:eastAsia="ＭＳ 明朝" w:hAnsi="ＭＳ 明朝" w:cs="ＭＳ Ｐゴシック" w:hint="eastAsia"/>
          <w:kern w:val="0"/>
          <w:sz w:val="24"/>
          <w:szCs w:val="24"/>
        </w:rPr>
      </w:pPr>
      <w:bookmarkStart w:id="1" w:name="at1"/>
      <w:r w:rsidRPr="009B72AC">
        <w:rPr>
          <w:rFonts w:ascii="ＭＳ 明朝" w:eastAsia="ＭＳ 明朝" w:hAnsi="ＭＳ 明朝" w:cs="ＭＳ Ｐゴシック" w:hint="eastAsia"/>
          <w:kern w:val="0"/>
          <w:sz w:val="24"/>
          <w:szCs w:val="24"/>
        </w:rPr>
        <w:t>(設置)</w:t>
      </w:r>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 w:name="at1cl1"/>
      <w:bookmarkEnd w:id="1"/>
      <w:r w:rsidRPr="009B72AC">
        <w:rPr>
          <w:rFonts w:ascii="ＭＳ 明朝" w:eastAsia="ＭＳ 明朝" w:hAnsi="ＭＳ 明朝" w:cs="ＭＳ Ｐゴシック" w:hint="eastAsia"/>
          <w:kern w:val="0"/>
          <w:sz w:val="24"/>
          <w:szCs w:val="24"/>
        </w:rPr>
        <w:t>第1条　まち・ひと・しごと創生法(平成26年法律第136号)に関し、本市の活性化に資する総合的かつ</w:t>
      </w:r>
      <w:bookmarkStart w:id="3" w:name="_GoBack"/>
      <w:bookmarkEnd w:id="3"/>
      <w:r w:rsidRPr="009B72AC">
        <w:rPr>
          <w:rFonts w:ascii="ＭＳ 明朝" w:eastAsia="ＭＳ 明朝" w:hAnsi="ＭＳ 明朝" w:cs="ＭＳ Ｐゴシック" w:hint="eastAsia"/>
          <w:kern w:val="0"/>
          <w:sz w:val="24"/>
          <w:szCs w:val="24"/>
        </w:rPr>
        <w:t>戦略的な施策について具体的な活動を展開するため、輪島市創生総合戦略推進本部(以下「本部」という。</w:t>
      </w:r>
      <w:proofErr w:type="gramStart"/>
      <w:r w:rsidRPr="009B72AC">
        <w:rPr>
          <w:rFonts w:ascii="ＭＳ 明朝" w:eastAsia="ＭＳ 明朝" w:hAnsi="ＭＳ 明朝" w:cs="ＭＳ Ｐゴシック" w:hint="eastAsia"/>
          <w:kern w:val="0"/>
          <w:sz w:val="24"/>
          <w:szCs w:val="24"/>
        </w:rPr>
        <w:t>)を設置する</w:t>
      </w:r>
      <w:proofErr w:type="gramEnd"/>
      <w:r w:rsidRPr="009B72AC">
        <w:rPr>
          <w:rFonts w:ascii="ＭＳ 明朝" w:eastAsia="ＭＳ 明朝" w:hAnsi="ＭＳ 明朝" w:cs="ＭＳ Ｐゴシック" w:hint="eastAsia"/>
          <w:kern w:val="0"/>
          <w:sz w:val="24"/>
          <w:szCs w:val="24"/>
        </w:rPr>
        <w:t>。</w:t>
      </w:r>
      <w:bookmarkEnd w:id="2"/>
    </w:p>
    <w:p w:rsidR="009B72AC" w:rsidRPr="009B72AC" w:rsidRDefault="009B72AC" w:rsidP="009B72AC">
      <w:pPr>
        <w:widowControl/>
        <w:wordWrap w:val="0"/>
        <w:spacing w:line="336" w:lineRule="atLeast"/>
        <w:jc w:val="left"/>
        <w:rPr>
          <w:rFonts w:ascii="ＭＳ 明朝" w:eastAsia="ＭＳ 明朝" w:hAnsi="ＭＳ 明朝" w:cs="ＭＳ Ｐゴシック" w:hint="eastAsia"/>
          <w:kern w:val="0"/>
          <w:sz w:val="24"/>
          <w:szCs w:val="24"/>
        </w:rPr>
      </w:pPr>
      <w:bookmarkStart w:id="4" w:name="at2"/>
      <w:r w:rsidRPr="009B72AC">
        <w:rPr>
          <w:rFonts w:ascii="ＭＳ 明朝" w:eastAsia="ＭＳ 明朝" w:hAnsi="ＭＳ 明朝" w:cs="ＭＳ Ｐゴシック" w:hint="eastAsia"/>
          <w:kern w:val="0"/>
          <w:sz w:val="24"/>
          <w:szCs w:val="24"/>
        </w:rPr>
        <w:t>(所掌事項)</w:t>
      </w:r>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 w:name="at2cl1"/>
      <w:bookmarkEnd w:id="4"/>
      <w:r w:rsidRPr="009B72AC">
        <w:rPr>
          <w:rFonts w:ascii="ＭＳ 明朝" w:eastAsia="ＭＳ 明朝" w:hAnsi="ＭＳ 明朝" w:cs="ＭＳ Ｐゴシック" w:hint="eastAsia"/>
          <w:kern w:val="0"/>
          <w:sz w:val="24"/>
          <w:szCs w:val="24"/>
        </w:rPr>
        <w:t>第2条　本部の所掌事項は、次のとおりとする。</w:t>
      </w:r>
      <w:bookmarkEnd w:id="5"/>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 w:name="13000526901000000008"/>
      <w:r w:rsidRPr="009B72AC">
        <w:rPr>
          <w:rFonts w:ascii="ＭＳ 明朝" w:eastAsia="ＭＳ 明朝" w:hAnsi="ＭＳ 明朝" w:cs="ＭＳ Ｐゴシック" w:hint="eastAsia"/>
          <w:kern w:val="0"/>
          <w:sz w:val="24"/>
          <w:szCs w:val="24"/>
        </w:rPr>
        <w:t>(1)　まち・ひと・しごと創生法に係る輪島市創生総合戦略策定に関すること。</w:t>
      </w:r>
      <w:bookmarkEnd w:id="6"/>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 w:name="13000526901000000012"/>
      <w:r w:rsidRPr="009B72AC">
        <w:rPr>
          <w:rFonts w:ascii="ＭＳ 明朝" w:eastAsia="ＭＳ 明朝" w:hAnsi="ＭＳ 明朝" w:cs="ＭＳ Ｐゴシック" w:hint="eastAsia"/>
          <w:kern w:val="0"/>
          <w:sz w:val="24"/>
          <w:szCs w:val="24"/>
        </w:rPr>
        <w:t>(2)　漆器、商工及び農林水産の産業振興に係る戦略の推進に関すること。</w:t>
      </w:r>
      <w:bookmarkEnd w:id="7"/>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 w:name="13000526901000000016"/>
      <w:r w:rsidRPr="009B72AC">
        <w:rPr>
          <w:rFonts w:ascii="ＭＳ 明朝" w:eastAsia="ＭＳ 明朝" w:hAnsi="ＭＳ 明朝" w:cs="ＭＳ Ｐゴシック" w:hint="eastAsia"/>
          <w:kern w:val="0"/>
          <w:sz w:val="24"/>
          <w:szCs w:val="24"/>
        </w:rPr>
        <w:t>(3)　少子化対策に係る戦略の推進に関すること。</w:t>
      </w:r>
      <w:bookmarkEnd w:id="8"/>
    </w:p>
    <w:p w:rsidR="009B72AC" w:rsidRPr="009B72AC" w:rsidRDefault="009B72AC" w:rsidP="009B72AC">
      <w:pPr>
        <w:widowControl/>
        <w:wordWrap w:val="0"/>
        <w:spacing w:line="336" w:lineRule="atLeast"/>
        <w:jc w:val="left"/>
        <w:rPr>
          <w:rFonts w:ascii="ＭＳ 明朝" w:eastAsia="ＭＳ 明朝" w:hAnsi="ＭＳ 明朝" w:cs="ＭＳ Ｐゴシック" w:hint="eastAsia"/>
          <w:kern w:val="0"/>
          <w:sz w:val="24"/>
          <w:szCs w:val="24"/>
        </w:rPr>
      </w:pPr>
      <w:bookmarkStart w:id="9" w:name="at3"/>
      <w:r w:rsidRPr="009B72AC">
        <w:rPr>
          <w:rFonts w:ascii="ＭＳ 明朝" w:eastAsia="ＭＳ 明朝" w:hAnsi="ＭＳ 明朝" w:cs="ＭＳ Ｐゴシック" w:hint="eastAsia"/>
          <w:kern w:val="0"/>
          <w:sz w:val="24"/>
          <w:szCs w:val="24"/>
        </w:rPr>
        <w:t>(組織)</w:t>
      </w:r>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 w:name="at3cl1"/>
      <w:bookmarkEnd w:id="9"/>
      <w:r w:rsidRPr="009B72AC">
        <w:rPr>
          <w:rFonts w:ascii="ＭＳ 明朝" w:eastAsia="ＭＳ 明朝" w:hAnsi="ＭＳ 明朝" w:cs="ＭＳ Ｐゴシック" w:hint="eastAsia"/>
          <w:kern w:val="0"/>
          <w:sz w:val="24"/>
          <w:szCs w:val="24"/>
        </w:rPr>
        <w:t>第3条　本部の本部長(以下「本部長」という。</w:t>
      </w:r>
      <w:proofErr w:type="gramStart"/>
      <w:r w:rsidRPr="009B72AC">
        <w:rPr>
          <w:rFonts w:ascii="ＭＳ 明朝" w:eastAsia="ＭＳ 明朝" w:hAnsi="ＭＳ 明朝" w:cs="ＭＳ Ｐゴシック" w:hint="eastAsia"/>
          <w:kern w:val="0"/>
          <w:sz w:val="24"/>
          <w:szCs w:val="24"/>
        </w:rPr>
        <w:t>)は</w:t>
      </w:r>
      <w:proofErr w:type="gramEnd"/>
      <w:r w:rsidRPr="009B72AC">
        <w:rPr>
          <w:rFonts w:ascii="ＭＳ 明朝" w:eastAsia="ＭＳ 明朝" w:hAnsi="ＭＳ 明朝" w:cs="ＭＳ Ｐゴシック" w:hint="eastAsia"/>
          <w:kern w:val="0"/>
          <w:sz w:val="24"/>
          <w:szCs w:val="24"/>
        </w:rPr>
        <w:t>、本部を総括し、本部を代表する。</w:t>
      </w:r>
      <w:bookmarkEnd w:id="10"/>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 w:name="at3cl2"/>
      <w:r w:rsidRPr="009B72AC">
        <w:rPr>
          <w:rFonts w:ascii="ＭＳ 明朝" w:eastAsia="ＭＳ 明朝" w:hAnsi="ＭＳ 明朝" w:cs="ＭＳ Ｐゴシック" w:hint="eastAsia"/>
          <w:kern w:val="0"/>
          <w:sz w:val="24"/>
          <w:szCs w:val="24"/>
        </w:rPr>
        <w:t>2　本部の副本部長(以下この条において「副本部長」という。</w:t>
      </w:r>
      <w:proofErr w:type="gramStart"/>
      <w:r w:rsidRPr="009B72AC">
        <w:rPr>
          <w:rFonts w:ascii="ＭＳ 明朝" w:eastAsia="ＭＳ 明朝" w:hAnsi="ＭＳ 明朝" w:cs="ＭＳ Ｐゴシック" w:hint="eastAsia"/>
          <w:kern w:val="0"/>
          <w:sz w:val="24"/>
          <w:szCs w:val="24"/>
        </w:rPr>
        <w:t>)は</w:t>
      </w:r>
      <w:proofErr w:type="gramEnd"/>
      <w:r w:rsidRPr="009B72AC">
        <w:rPr>
          <w:rFonts w:ascii="ＭＳ 明朝" w:eastAsia="ＭＳ 明朝" w:hAnsi="ＭＳ 明朝" w:cs="ＭＳ Ｐゴシック" w:hint="eastAsia"/>
          <w:kern w:val="0"/>
          <w:sz w:val="24"/>
          <w:szCs w:val="24"/>
        </w:rPr>
        <w:t>、本部長を補佐し、本部長に事故があるときは、その職務を代理する。</w:t>
      </w:r>
      <w:bookmarkEnd w:id="11"/>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 w:name="13000526901000000020"/>
      <w:r w:rsidRPr="009B72AC">
        <w:rPr>
          <w:rFonts w:ascii="ＭＳ 明朝" w:eastAsia="ＭＳ 明朝" w:hAnsi="ＭＳ 明朝" w:cs="ＭＳ Ｐゴシック" w:hint="eastAsia"/>
          <w:kern w:val="0"/>
          <w:sz w:val="24"/>
          <w:szCs w:val="24"/>
        </w:rPr>
        <w:t>3　本部の本部員(第5条において「本部員」という。</w:t>
      </w:r>
      <w:proofErr w:type="gramStart"/>
      <w:r w:rsidRPr="009B72AC">
        <w:rPr>
          <w:rFonts w:ascii="ＭＳ 明朝" w:eastAsia="ＭＳ 明朝" w:hAnsi="ＭＳ 明朝" w:cs="ＭＳ Ｐゴシック" w:hint="eastAsia"/>
          <w:kern w:val="0"/>
          <w:sz w:val="24"/>
          <w:szCs w:val="24"/>
        </w:rPr>
        <w:t>)は</w:t>
      </w:r>
      <w:proofErr w:type="gramEnd"/>
      <w:r w:rsidRPr="009B72AC">
        <w:rPr>
          <w:rFonts w:ascii="ＭＳ 明朝" w:eastAsia="ＭＳ 明朝" w:hAnsi="ＭＳ 明朝" w:cs="ＭＳ Ｐゴシック" w:hint="eastAsia"/>
          <w:kern w:val="0"/>
          <w:sz w:val="24"/>
          <w:szCs w:val="24"/>
        </w:rPr>
        <w:t>、市の職員のうちから本部長が任命する。</w:t>
      </w:r>
      <w:bookmarkEnd w:id="12"/>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 w:name="13000526901000000024"/>
      <w:r w:rsidRPr="009B72AC">
        <w:rPr>
          <w:rFonts w:ascii="ＭＳ 明朝" w:eastAsia="ＭＳ 明朝" w:hAnsi="ＭＳ 明朝" w:cs="ＭＳ Ｐゴシック" w:hint="eastAsia"/>
          <w:kern w:val="0"/>
          <w:sz w:val="24"/>
          <w:szCs w:val="24"/>
        </w:rPr>
        <w:t>4　本部長は、市長をもって充て、副本部長は、副市長をもって充てる。</w:t>
      </w:r>
      <w:bookmarkEnd w:id="13"/>
    </w:p>
    <w:p w:rsidR="009B72AC" w:rsidRPr="009B72AC" w:rsidRDefault="009B72AC" w:rsidP="009B72AC">
      <w:pPr>
        <w:widowControl/>
        <w:wordWrap w:val="0"/>
        <w:spacing w:line="336" w:lineRule="atLeast"/>
        <w:jc w:val="left"/>
        <w:rPr>
          <w:rFonts w:ascii="ＭＳ 明朝" w:eastAsia="ＭＳ 明朝" w:hAnsi="ＭＳ 明朝" w:cs="ＭＳ Ｐゴシック" w:hint="eastAsia"/>
          <w:kern w:val="0"/>
          <w:sz w:val="24"/>
          <w:szCs w:val="24"/>
        </w:rPr>
      </w:pPr>
      <w:bookmarkStart w:id="14" w:name="at4"/>
      <w:r w:rsidRPr="009B72AC">
        <w:rPr>
          <w:rFonts w:ascii="ＭＳ 明朝" w:eastAsia="ＭＳ 明朝" w:hAnsi="ＭＳ 明朝" w:cs="ＭＳ Ｐゴシック" w:hint="eastAsia"/>
          <w:kern w:val="0"/>
          <w:sz w:val="24"/>
          <w:szCs w:val="24"/>
        </w:rPr>
        <w:t>(会議)</w:t>
      </w:r>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5" w:name="at4cl1"/>
      <w:bookmarkEnd w:id="14"/>
      <w:r w:rsidRPr="009B72AC">
        <w:rPr>
          <w:rFonts w:ascii="ＭＳ 明朝" w:eastAsia="ＭＳ 明朝" w:hAnsi="ＭＳ 明朝" w:cs="ＭＳ Ｐゴシック" w:hint="eastAsia"/>
          <w:kern w:val="0"/>
          <w:sz w:val="24"/>
          <w:szCs w:val="24"/>
        </w:rPr>
        <w:t>第4条　本部の会議は、本部長が必要に応じて招集し、その議長となる。</w:t>
      </w:r>
      <w:bookmarkEnd w:id="15"/>
    </w:p>
    <w:p w:rsidR="009B72AC" w:rsidRPr="009B72AC" w:rsidRDefault="009B72AC" w:rsidP="009B72AC">
      <w:pPr>
        <w:widowControl/>
        <w:wordWrap w:val="0"/>
        <w:spacing w:line="336" w:lineRule="atLeast"/>
        <w:jc w:val="left"/>
        <w:rPr>
          <w:rFonts w:ascii="ＭＳ 明朝" w:eastAsia="ＭＳ 明朝" w:hAnsi="ＭＳ 明朝" w:cs="ＭＳ Ｐゴシック" w:hint="eastAsia"/>
          <w:kern w:val="0"/>
          <w:sz w:val="24"/>
          <w:szCs w:val="24"/>
        </w:rPr>
      </w:pPr>
      <w:bookmarkStart w:id="16" w:name="at5"/>
      <w:r w:rsidRPr="009B72AC">
        <w:rPr>
          <w:rFonts w:ascii="ＭＳ 明朝" w:eastAsia="ＭＳ 明朝" w:hAnsi="ＭＳ 明朝" w:cs="ＭＳ Ｐゴシック" w:hint="eastAsia"/>
          <w:kern w:val="0"/>
          <w:sz w:val="24"/>
          <w:szCs w:val="24"/>
        </w:rPr>
        <w:t>(部会)</w:t>
      </w:r>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7" w:name="at5cl1"/>
      <w:bookmarkEnd w:id="16"/>
      <w:r w:rsidRPr="009B72AC">
        <w:rPr>
          <w:rFonts w:ascii="ＭＳ 明朝" w:eastAsia="ＭＳ 明朝" w:hAnsi="ＭＳ 明朝" w:cs="ＭＳ Ｐゴシック" w:hint="eastAsia"/>
          <w:kern w:val="0"/>
          <w:sz w:val="24"/>
          <w:szCs w:val="24"/>
        </w:rPr>
        <w:t>第5条　本部長は、本部における情報交換及び連絡調整を円滑に行うため部会を置くことができる。</w:t>
      </w:r>
      <w:bookmarkEnd w:id="17"/>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8" w:name="at5cl2"/>
      <w:r w:rsidRPr="009B72AC">
        <w:rPr>
          <w:rFonts w:ascii="ＭＳ 明朝" w:eastAsia="ＭＳ 明朝" w:hAnsi="ＭＳ 明朝" w:cs="ＭＳ Ｐゴシック" w:hint="eastAsia"/>
          <w:kern w:val="0"/>
          <w:sz w:val="24"/>
          <w:szCs w:val="24"/>
        </w:rPr>
        <w:t>2　部会に属すべき本部員は、本部長が指名する。</w:t>
      </w:r>
      <w:bookmarkEnd w:id="18"/>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9" w:name="13000526901000000028"/>
      <w:r w:rsidRPr="009B72AC">
        <w:rPr>
          <w:rFonts w:ascii="ＭＳ 明朝" w:eastAsia="ＭＳ 明朝" w:hAnsi="ＭＳ 明朝" w:cs="ＭＳ Ｐゴシック" w:hint="eastAsia"/>
          <w:kern w:val="0"/>
          <w:sz w:val="24"/>
          <w:szCs w:val="24"/>
        </w:rPr>
        <w:t>3　部会に部会長を置き、本部長の指名する本部員がこれに当たる。</w:t>
      </w:r>
      <w:bookmarkEnd w:id="19"/>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0" w:name="13000526901000000032"/>
      <w:r w:rsidRPr="009B72AC">
        <w:rPr>
          <w:rFonts w:ascii="ＭＳ 明朝" w:eastAsia="ＭＳ 明朝" w:hAnsi="ＭＳ 明朝" w:cs="ＭＳ Ｐゴシック" w:hint="eastAsia"/>
          <w:kern w:val="0"/>
          <w:sz w:val="24"/>
          <w:szCs w:val="24"/>
        </w:rPr>
        <w:t>4　部会長は、部会の事務を掌理する。</w:t>
      </w:r>
      <w:bookmarkEnd w:id="20"/>
    </w:p>
    <w:p w:rsidR="009B72AC" w:rsidRPr="009B72AC" w:rsidRDefault="009B72AC" w:rsidP="009B72AC">
      <w:pPr>
        <w:widowControl/>
        <w:wordWrap w:val="0"/>
        <w:spacing w:line="336" w:lineRule="atLeast"/>
        <w:jc w:val="left"/>
        <w:rPr>
          <w:rFonts w:ascii="ＭＳ 明朝" w:eastAsia="ＭＳ 明朝" w:hAnsi="ＭＳ 明朝" w:cs="ＭＳ Ｐゴシック" w:hint="eastAsia"/>
          <w:kern w:val="0"/>
          <w:sz w:val="24"/>
          <w:szCs w:val="24"/>
        </w:rPr>
      </w:pPr>
      <w:bookmarkStart w:id="21" w:name="at6"/>
      <w:r w:rsidRPr="009B72AC">
        <w:rPr>
          <w:rFonts w:ascii="ＭＳ 明朝" w:eastAsia="ＭＳ 明朝" w:hAnsi="ＭＳ 明朝" w:cs="ＭＳ Ｐゴシック" w:hint="eastAsia"/>
          <w:kern w:val="0"/>
          <w:sz w:val="24"/>
          <w:szCs w:val="24"/>
        </w:rPr>
        <w:t>(庶務)</w:t>
      </w:r>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2" w:name="at6cl1"/>
      <w:bookmarkEnd w:id="21"/>
      <w:r w:rsidRPr="009B72AC">
        <w:rPr>
          <w:rFonts w:ascii="ＭＳ 明朝" w:eastAsia="ＭＳ 明朝" w:hAnsi="ＭＳ 明朝" w:cs="ＭＳ Ｐゴシック" w:hint="eastAsia"/>
          <w:kern w:val="0"/>
          <w:sz w:val="24"/>
          <w:szCs w:val="24"/>
        </w:rPr>
        <w:t>第6条　本部の庶務は、交流政策部企画課において処理する。</w:t>
      </w:r>
      <w:bookmarkEnd w:id="22"/>
    </w:p>
    <w:p w:rsidR="009B72AC" w:rsidRPr="009B72AC" w:rsidRDefault="009B72AC" w:rsidP="009B72AC">
      <w:pPr>
        <w:widowControl/>
        <w:wordWrap w:val="0"/>
        <w:spacing w:line="336" w:lineRule="atLeast"/>
        <w:jc w:val="left"/>
        <w:rPr>
          <w:rFonts w:ascii="ＭＳ 明朝" w:eastAsia="ＭＳ 明朝" w:hAnsi="ＭＳ 明朝" w:cs="ＭＳ Ｐゴシック" w:hint="eastAsia"/>
          <w:kern w:val="0"/>
          <w:sz w:val="24"/>
          <w:szCs w:val="24"/>
        </w:rPr>
      </w:pPr>
      <w:bookmarkStart w:id="23" w:name="at7"/>
      <w:r w:rsidRPr="009B72AC">
        <w:rPr>
          <w:rFonts w:ascii="ＭＳ 明朝" w:eastAsia="ＭＳ 明朝" w:hAnsi="ＭＳ 明朝" w:cs="ＭＳ Ｐゴシック" w:hint="eastAsia"/>
          <w:kern w:val="0"/>
          <w:sz w:val="24"/>
          <w:szCs w:val="24"/>
        </w:rPr>
        <w:t>(雑則)</w:t>
      </w:r>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4" w:name="at7cl1"/>
      <w:bookmarkEnd w:id="23"/>
      <w:r w:rsidRPr="009B72AC">
        <w:rPr>
          <w:rFonts w:ascii="ＭＳ 明朝" w:eastAsia="ＭＳ 明朝" w:hAnsi="ＭＳ 明朝" w:cs="ＭＳ Ｐゴシック" w:hint="eastAsia"/>
          <w:kern w:val="0"/>
          <w:sz w:val="24"/>
          <w:szCs w:val="24"/>
        </w:rPr>
        <w:t>第7条　この訓令に定めるもののほか、本部の運営に関し必要な事項は、本部長が定める。</w:t>
      </w:r>
      <w:bookmarkEnd w:id="24"/>
    </w:p>
    <w:p w:rsidR="009B72AC" w:rsidRPr="009B72AC" w:rsidRDefault="009B72AC" w:rsidP="009B72AC">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5" w:name="13000526901000000002"/>
      <w:r w:rsidRPr="009B72AC">
        <w:rPr>
          <w:rFonts w:ascii="ＭＳ 明朝" w:eastAsia="ＭＳ 明朝" w:hAnsi="ＭＳ 明朝" w:cs="ＭＳ Ｐゴシック" w:hint="eastAsia"/>
          <w:kern w:val="0"/>
          <w:sz w:val="24"/>
          <w:szCs w:val="24"/>
        </w:rPr>
        <w:t>附　則</w:t>
      </w:r>
      <w:bookmarkEnd w:id="25"/>
    </w:p>
    <w:p w:rsidR="009B72AC" w:rsidRPr="009B72AC" w:rsidRDefault="009B72AC" w:rsidP="009B72AC">
      <w:pPr>
        <w:widowControl/>
        <w:wordWrap w:val="0"/>
        <w:spacing w:line="336" w:lineRule="atLeast"/>
        <w:ind w:firstLine="240"/>
        <w:jc w:val="left"/>
        <w:rPr>
          <w:rFonts w:ascii="Arial" w:eastAsia="ＭＳ Ｐゴシック" w:hAnsi="Arial" w:cs="Arial" w:hint="eastAsia"/>
          <w:vanish/>
          <w:kern w:val="0"/>
          <w:sz w:val="16"/>
          <w:szCs w:val="16"/>
        </w:rPr>
      </w:pPr>
      <w:bookmarkStart w:id="26" w:name="13000526901000000003"/>
      <w:r w:rsidRPr="009B72AC">
        <w:rPr>
          <w:rFonts w:ascii="ＭＳ 明朝" w:eastAsia="ＭＳ 明朝" w:hAnsi="ＭＳ 明朝" w:cs="ＭＳ Ｐゴシック" w:hint="eastAsia"/>
          <w:kern w:val="0"/>
          <w:sz w:val="24"/>
          <w:szCs w:val="24"/>
        </w:rPr>
        <w:t>この訓令は、平成27年2月1日から施行する。</w:t>
      </w:r>
      <w:bookmarkEnd w:id="26"/>
      <w:r w:rsidRPr="009B72AC">
        <w:rPr>
          <w:rFonts w:ascii="Arial" w:eastAsia="ＭＳ Ｐゴシック" w:hAnsi="Arial" w:cs="Arial" w:hint="eastAsia"/>
          <w:vanish/>
          <w:kern w:val="0"/>
          <w:sz w:val="16"/>
          <w:szCs w:val="16"/>
        </w:rPr>
        <w:t>フォームの終わり</w:t>
      </w:r>
    </w:p>
    <w:p w:rsidR="009B72AC" w:rsidRPr="009B72AC" w:rsidRDefault="009B72AC" w:rsidP="009B72AC">
      <w:pPr>
        <w:widowControl/>
        <w:pBdr>
          <w:bottom w:val="single" w:sz="6" w:space="1" w:color="auto"/>
        </w:pBdr>
        <w:jc w:val="center"/>
        <w:rPr>
          <w:rFonts w:ascii="Arial" w:eastAsia="ＭＳ Ｐゴシック" w:hAnsi="Arial" w:cs="Arial" w:hint="eastAsia"/>
          <w:vanish/>
          <w:kern w:val="0"/>
          <w:sz w:val="16"/>
          <w:szCs w:val="16"/>
        </w:rPr>
      </w:pPr>
      <w:r w:rsidRPr="009B72AC">
        <w:rPr>
          <w:rFonts w:ascii="Arial" w:eastAsia="ＭＳ Ｐゴシック" w:hAnsi="Arial" w:cs="Arial" w:hint="eastAsia"/>
          <w:vanish/>
          <w:kern w:val="0"/>
          <w:sz w:val="16"/>
          <w:szCs w:val="16"/>
        </w:rPr>
        <w:t>フォームの始まり</w:t>
      </w:r>
    </w:p>
    <w:p w:rsidR="009B72AC" w:rsidRPr="009B72AC" w:rsidRDefault="009B72AC" w:rsidP="009B72AC">
      <w:pPr>
        <w:widowControl/>
        <w:wordWrap w:val="0"/>
        <w:jc w:val="left"/>
        <w:rPr>
          <w:rFonts w:ascii="ＭＳ 明朝" w:eastAsia="ＭＳ 明朝" w:hAnsi="ＭＳ 明朝" w:cs="ＭＳ Ｐゴシック" w:hint="eastAsia"/>
          <w:kern w:val="0"/>
          <w:sz w:val="24"/>
          <w:szCs w:val="24"/>
        </w:rPr>
      </w:pPr>
      <w:r w:rsidRPr="009B72AC">
        <w:rPr>
          <w:rFonts w:ascii="ＭＳ 明朝" w:eastAsia="ＭＳ 明朝" w:hAnsi="ＭＳ 明朝" w:cs="ＭＳ Ｐゴシック"/>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7" o:title=""/>
          </v:shape>
          <w:control r:id="rId8" w:name="DefaultOcxName4" w:shapeid="_x0000_i1050"/>
        </w:object>
      </w:r>
      <w:r w:rsidRPr="009B72AC">
        <w:rPr>
          <w:rFonts w:ascii="ＭＳ 明朝" w:eastAsia="ＭＳ 明朝" w:hAnsi="ＭＳ 明朝" w:cs="ＭＳ Ｐゴシック"/>
          <w:kern w:val="0"/>
          <w:sz w:val="24"/>
          <w:szCs w:val="24"/>
        </w:rPr>
        <w:object w:dxaOrig="1440" w:dyaOrig="1440">
          <v:shape id="_x0000_i1049" type="#_x0000_t75" style="width:1in;height:18pt" o:ole="">
            <v:imagedata r:id="rId7" o:title=""/>
          </v:shape>
          <w:control r:id="rId9" w:name="DefaultOcxName5" w:shapeid="_x0000_i1049"/>
        </w:object>
      </w:r>
      <w:r w:rsidRPr="009B72AC">
        <w:rPr>
          <w:rFonts w:ascii="ＭＳ 明朝" w:eastAsia="ＭＳ 明朝" w:hAnsi="ＭＳ 明朝" w:cs="ＭＳ Ｐゴシック"/>
          <w:kern w:val="0"/>
          <w:sz w:val="24"/>
          <w:szCs w:val="24"/>
        </w:rPr>
        <w:object w:dxaOrig="1440" w:dyaOrig="1440">
          <v:shape id="_x0000_i1048" type="#_x0000_t75" style="width:1in;height:18pt" o:ole="">
            <v:imagedata r:id="rId10" o:title=""/>
          </v:shape>
          <w:control r:id="rId11" w:name="DefaultOcxName6" w:shapeid="_x0000_i1048"/>
        </w:object>
      </w:r>
      <w:r w:rsidRPr="009B72AC">
        <w:rPr>
          <w:rFonts w:ascii="ＭＳ 明朝" w:eastAsia="ＭＳ 明朝" w:hAnsi="ＭＳ 明朝" w:cs="ＭＳ Ｐゴシック"/>
          <w:kern w:val="0"/>
          <w:sz w:val="24"/>
          <w:szCs w:val="24"/>
        </w:rPr>
        <w:object w:dxaOrig="1440" w:dyaOrig="1440">
          <v:shape id="_x0000_i1047" type="#_x0000_t75" style="width:1in;height:18pt" o:ole="">
            <v:imagedata r:id="rId12" o:title=""/>
          </v:shape>
          <w:control r:id="rId13" w:name="DefaultOcxName7" w:shapeid="_x0000_i1047"/>
        </w:object>
      </w:r>
    </w:p>
    <w:p w:rsidR="009B72AC" w:rsidRPr="009B72AC" w:rsidRDefault="009B72AC" w:rsidP="009B72AC">
      <w:pPr>
        <w:widowControl/>
        <w:pBdr>
          <w:top w:val="single" w:sz="6" w:space="1" w:color="auto"/>
        </w:pBdr>
        <w:jc w:val="center"/>
        <w:rPr>
          <w:rFonts w:ascii="Arial" w:eastAsia="ＭＳ Ｐゴシック" w:hAnsi="Arial" w:cs="Arial" w:hint="eastAsia"/>
          <w:vanish/>
          <w:kern w:val="0"/>
          <w:sz w:val="16"/>
          <w:szCs w:val="16"/>
        </w:rPr>
      </w:pPr>
      <w:r w:rsidRPr="009B72AC">
        <w:rPr>
          <w:rFonts w:ascii="Arial" w:eastAsia="ＭＳ Ｐゴシック" w:hAnsi="Arial" w:cs="Arial" w:hint="eastAsia"/>
          <w:vanish/>
          <w:kern w:val="0"/>
          <w:sz w:val="16"/>
          <w:szCs w:val="16"/>
        </w:rPr>
        <w:t>フォームの終わり</w:t>
      </w:r>
    </w:p>
    <w:p w:rsidR="009B72AC" w:rsidRPr="009B72AC" w:rsidRDefault="009B72AC" w:rsidP="009B72AC">
      <w:pPr>
        <w:widowControl/>
        <w:pBdr>
          <w:bottom w:val="single" w:sz="6" w:space="1" w:color="auto"/>
        </w:pBdr>
        <w:jc w:val="center"/>
        <w:rPr>
          <w:rFonts w:ascii="Arial" w:eastAsia="ＭＳ Ｐゴシック" w:hAnsi="Arial" w:cs="Arial" w:hint="eastAsia"/>
          <w:vanish/>
          <w:kern w:val="0"/>
          <w:sz w:val="16"/>
          <w:szCs w:val="16"/>
        </w:rPr>
      </w:pPr>
      <w:r w:rsidRPr="009B72AC">
        <w:rPr>
          <w:rFonts w:ascii="Arial" w:eastAsia="ＭＳ Ｐゴシック" w:hAnsi="Arial" w:cs="Arial" w:hint="eastAsia"/>
          <w:vanish/>
          <w:kern w:val="0"/>
          <w:sz w:val="16"/>
          <w:szCs w:val="16"/>
        </w:rPr>
        <w:t>フォームの始まり</w:t>
      </w:r>
    </w:p>
    <w:p w:rsidR="009B72AC" w:rsidRPr="009B72AC" w:rsidRDefault="009B72AC" w:rsidP="009B72AC">
      <w:pPr>
        <w:widowControl/>
        <w:wordWrap w:val="0"/>
        <w:jc w:val="left"/>
        <w:rPr>
          <w:rFonts w:ascii="ＭＳ 明朝" w:eastAsia="ＭＳ 明朝" w:hAnsi="ＭＳ 明朝" w:cs="ＭＳ Ｐゴシック" w:hint="eastAsia"/>
          <w:kern w:val="0"/>
          <w:sz w:val="24"/>
          <w:szCs w:val="24"/>
        </w:rPr>
      </w:pPr>
      <w:r w:rsidRPr="009B72AC">
        <w:rPr>
          <w:rFonts w:ascii="ＭＳ 明朝" w:eastAsia="ＭＳ 明朝" w:hAnsi="ＭＳ 明朝" w:cs="ＭＳ Ｐゴシック"/>
          <w:kern w:val="0"/>
          <w:sz w:val="24"/>
          <w:szCs w:val="24"/>
        </w:rPr>
        <w:object w:dxaOrig="1440" w:dyaOrig="1440">
          <v:shape id="_x0000_i1046" type="#_x0000_t75" style="width:1in;height:18pt" o:ole="">
            <v:imagedata r:id="rId7" o:title=""/>
          </v:shape>
          <w:control r:id="rId14" w:name="DefaultOcxName8" w:shapeid="_x0000_i1046"/>
        </w:object>
      </w:r>
      <w:r w:rsidRPr="009B72AC">
        <w:rPr>
          <w:rFonts w:ascii="ＭＳ 明朝" w:eastAsia="ＭＳ 明朝" w:hAnsi="ＭＳ 明朝" w:cs="ＭＳ Ｐゴシック"/>
          <w:kern w:val="0"/>
          <w:sz w:val="24"/>
          <w:szCs w:val="24"/>
        </w:rPr>
        <w:object w:dxaOrig="1440" w:dyaOrig="1440">
          <v:shape id="_x0000_i1045" type="#_x0000_t75" style="width:1in;height:18pt" o:ole="">
            <v:imagedata r:id="rId7" o:title=""/>
          </v:shape>
          <w:control r:id="rId15" w:name="DefaultOcxName9" w:shapeid="_x0000_i1045"/>
        </w:object>
      </w:r>
    </w:p>
    <w:p w:rsidR="009B72AC" w:rsidRPr="009B72AC" w:rsidRDefault="009B72AC" w:rsidP="009B72AC">
      <w:pPr>
        <w:widowControl/>
        <w:pBdr>
          <w:top w:val="single" w:sz="6" w:space="1" w:color="auto"/>
        </w:pBdr>
        <w:jc w:val="center"/>
        <w:rPr>
          <w:rFonts w:ascii="Arial" w:eastAsia="ＭＳ Ｐゴシック" w:hAnsi="Arial" w:cs="Arial" w:hint="eastAsia"/>
          <w:vanish/>
          <w:kern w:val="0"/>
          <w:sz w:val="16"/>
          <w:szCs w:val="16"/>
        </w:rPr>
      </w:pPr>
      <w:r w:rsidRPr="009B72AC">
        <w:rPr>
          <w:rFonts w:ascii="Arial" w:eastAsia="ＭＳ Ｐゴシック" w:hAnsi="Arial" w:cs="Arial" w:hint="eastAsia"/>
          <w:vanish/>
          <w:kern w:val="0"/>
          <w:sz w:val="16"/>
          <w:szCs w:val="16"/>
        </w:rPr>
        <w:t>フォームの終わり</w:t>
      </w:r>
    </w:p>
    <w:p w:rsidR="00974D94" w:rsidRPr="009B72AC" w:rsidRDefault="00974D94">
      <w:pPr>
        <w:rPr>
          <w:sz w:val="24"/>
          <w:szCs w:val="24"/>
        </w:rPr>
      </w:pPr>
    </w:p>
    <w:sectPr w:rsidR="00974D94" w:rsidRPr="009B72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2AC" w:rsidRDefault="009B72AC" w:rsidP="004F14D2">
      <w:r>
        <w:separator/>
      </w:r>
    </w:p>
  </w:endnote>
  <w:endnote w:type="continuationSeparator" w:id="0">
    <w:p w:rsidR="009B72AC" w:rsidRDefault="009B72AC" w:rsidP="004F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2AC" w:rsidRDefault="009B72AC" w:rsidP="004F14D2">
      <w:r>
        <w:separator/>
      </w:r>
    </w:p>
  </w:footnote>
  <w:footnote w:type="continuationSeparator" w:id="0">
    <w:p w:rsidR="009B72AC" w:rsidRDefault="009B72AC" w:rsidP="004F1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AC"/>
    <w:rsid w:val="0000009A"/>
    <w:rsid w:val="00001766"/>
    <w:rsid w:val="00001BC9"/>
    <w:rsid w:val="0000257F"/>
    <w:rsid w:val="00002BCF"/>
    <w:rsid w:val="00003041"/>
    <w:rsid w:val="00007384"/>
    <w:rsid w:val="00007604"/>
    <w:rsid w:val="00010D46"/>
    <w:rsid w:val="00010E9A"/>
    <w:rsid w:val="000115CE"/>
    <w:rsid w:val="00011B12"/>
    <w:rsid w:val="00011B7F"/>
    <w:rsid w:val="00011BAB"/>
    <w:rsid w:val="00013110"/>
    <w:rsid w:val="0001536C"/>
    <w:rsid w:val="000154C0"/>
    <w:rsid w:val="00017933"/>
    <w:rsid w:val="00017C4D"/>
    <w:rsid w:val="00022EE9"/>
    <w:rsid w:val="00023899"/>
    <w:rsid w:val="0002472C"/>
    <w:rsid w:val="00024E43"/>
    <w:rsid w:val="00025AE2"/>
    <w:rsid w:val="00025BFB"/>
    <w:rsid w:val="000302D8"/>
    <w:rsid w:val="0003124D"/>
    <w:rsid w:val="00031D20"/>
    <w:rsid w:val="00033A43"/>
    <w:rsid w:val="000346FD"/>
    <w:rsid w:val="000352AB"/>
    <w:rsid w:val="000359A6"/>
    <w:rsid w:val="00035D5B"/>
    <w:rsid w:val="00036510"/>
    <w:rsid w:val="00037F4E"/>
    <w:rsid w:val="00040347"/>
    <w:rsid w:val="000410D2"/>
    <w:rsid w:val="000411FB"/>
    <w:rsid w:val="0004189E"/>
    <w:rsid w:val="00042797"/>
    <w:rsid w:val="000437D0"/>
    <w:rsid w:val="00044635"/>
    <w:rsid w:val="00044A25"/>
    <w:rsid w:val="00046722"/>
    <w:rsid w:val="00050085"/>
    <w:rsid w:val="0005150E"/>
    <w:rsid w:val="00051A1C"/>
    <w:rsid w:val="000538B8"/>
    <w:rsid w:val="00053F31"/>
    <w:rsid w:val="00054E22"/>
    <w:rsid w:val="000558C6"/>
    <w:rsid w:val="00057A78"/>
    <w:rsid w:val="00057DBB"/>
    <w:rsid w:val="000614BF"/>
    <w:rsid w:val="000617B8"/>
    <w:rsid w:val="00062953"/>
    <w:rsid w:val="0006402B"/>
    <w:rsid w:val="00064126"/>
    <w:rsid w:val="00064DAA"/>
    <w:rsid w:val="0006548C"/>
    <w:rsid w:val="0006725E"/>
    <w:rsid w:val="0006791C"/>
    <w:rsid w:val="00067BC1"/>
    <w:rsid w:val="00070C3E"/>
    <w:rsid w:val="0007123C"/>
    <w:rsid w:val="00071713"/>
    <w:rsid w:val="000734EE"/>
    <w:rsid w:val="00073F91"/>
    <w:rsid w:val="00075D09"/>
    <w:rsid w:val="00080C85"/>
    <w:rsid w:val="000817E4"/>
    <w:rsid w:val="00081F50"/>
    <w:rsid w:val="00082033"/>
    <w:rsid w:val="00082206"/>
    <w:rsid w:val="000832CE"/>
    <w:rsid w:val="0008403B"/>
    <w:rsid w:val="00084111"/>
    <w:rsid w:val="00084996"/>
    <w:rsid w:val="00085790"/>
    <w:rsid w:val="0008652B"/>
    <w:rsid w:val="00086699"/>
    <w:rsid w:val="00087568"/>
    <w:rsid w:val="00090707"/>
    <w:rsid w:val="000919E3"/>
    <w:rsid w:val="0009336B"/>
    <w:rsid w:val="00093A62"/>
    <w:rsid w:val="00094C9A"/>
    <w:rsid w:val="0009548F"/>
    <w:rsid w:val="000957F3"/>
    <w:rsid w:val="00096ACB"/>
    <w:rsid w:val="00097BA8"/>
    <w:rsid w:val="000A30BA"/>
    <w:rsid w:val="000A42EC"/>
    <w:rsid w:val="000A6319"/>
    <w:rsid w:val="000A6A4F"/>
    <w:rsid w:val="000A6A9B"/>
    <w:rsid w:val="000A6B05"/>
    <w:rsid w:val="000A6F2B"/>
    <w:rsid w:val="000A7BB7"/>
    <w:rsid w:val="000A7F02"/>
    <w:rsid w:val="000B02C6"/>
    <w:rsid w:val="000B14A8"/>
    <w:rsid w:val="000B1C5A"/>
    <w:rsid w:val="000B2309"/>
    <w:rsid w:val="000B341A"/>
    <w:rsid w:val="000B3731"/>
    <w:rsid w:val="000B3940"/>
    <w:rsid w:val="000B40BB"/>
    <w:rsid w:val="000B42B0"/>
    <w:rsid w:val="000B57F6"/>
    <w:rsid w:val="000B5D3D"/>
    <w:rsid w:val="000B62CD"/>
    <w:rsid w:val="000B7717"/>
    <w:rsid w:val="000C0B5E"/>
    <w:rsid w:val="000C105B"/>
    <w:rsid w:val="000C19EF"/>
    <w:rsid w:val="000C2879"/>
    <w:rsid w:val="000C29C3"/>
    <w:rsid w:val="000C3E92"/>
    <w:rsid w:val="000C4424"/>
    <w:rsid w:val="000C4493"/>
    <w:rsid w:val="000C44E3"/>
    <w:rsid w:val="000C5FCE"/>
    <w:rsid w:val="000C756A"/>
    <w:rsid w:val="000C7E40"/>
    <w:rsid w:val="000D04BE"/>
    <w:rsid w:val="000D2942"/>
    <w:rsid w:val="000D4BD1"/>
    <w:rsid w:val="000D5FE4"/>
    <w:rsid w:val="000D6129"/>
    <w:rsid w:val="000D6FD9"/>
    <w:rsid w:val="000D7486"/>
    <w:rsid w:val="000D7C7A"/>
    <w:rsid w:val="000E06CE"/>
    <w:rsid w:val="000E07F8"/>
    <w:rsid w:val="000E1EBB"/>
    <w:rsid w:val="000E5EFB"/>
    <w:rsid w:val="000E5FE6"/>
    <w:rsid w:val="000E600C"/>
    <w:rsid w:val="000E6A7A"/>
    <w:rsid w:val="000F18D9"/>
    <w:rsid w:val="000F1E94"/>
    <w:rsid w:val="000F2C0C"/>
    <w:rsid w:val="000F6DB8"/>
    <w:rsid w:val="000F6DD2"/>
    <w:rsid w:val="000F76A6"/>
    <w:rsid w:val="001018A3"/>
    <w:rsid w:val="0010324E"/>
    <w:rsid w:val="001036E1"/>
    <w:rsid w:val="00104DE6"/>
    <w:rsid w:val="00105C4D"/>
    <w:rsid w:val="0010782B"/>
    <w:rsid w:val="001114B4"/>
    <w:rsid w:val="00111F8D"/>
    <w:rsid w:val="001124D8"/>
    <w:rsid w:val="00113750"/>
    <w:rsid w:val="001139AB"/>
    <w:rsid w:val="00113ADD"/>
    <w:rsid w:val="0011416E"/>
    <w:rsid w:val="001151B5"/>
    <w:rsid w:val="0011647F"/>
    <w:rsid w:val="00116B74"/>
    <w:rsid w:val="00122748"/>
    <w:rsid w:val="00122856"/>
    <w:rsid w:val="001228CE"/>
    <w:rsid w:val="00123A45"/>
    <w:rsid w:val="00123F21"/>
    <w:rsid w:val="001243D6"/>
    <w:rsid w:val="00124ABF"/>
    <w:rsid w:val="00124B07"/>
    <w:rsid w:val="001255A0"/>
    <w:rsid w:val="001255C6"/>
    <w:rsid w:val="001265B5"/>
    <w:rsid w:val="001265E1"/>
    <w:rsid w:val="00126B3C"/>
    <w:rsid w:val="00130A52"/>
    <w:rsid w:val="00130BEC"/>
    <w:rsid w:val="00133427"/>
    <w:rsid w:val="001345CA"/>
    <w:rsid w:val="001354AB"/>
    <w:rsid w:val="00135596"/>
    <w:rsid w:val="00136387"/>
    <w:rsid w:val="001371A0"/>
    <w:rsid w:val="00140D09"/>
    <w:rsid w:val="00140D2B"/>
    <w:rsid w:val="00142180"/>
    <w:rsid w:val="00142242"/>
    <w:rsid w:val="00142477"/>
    <w:rsid w:val="001427B9"/>
    <w:rsid w:val="001435A6"/>
    <w:rsid w:val="00143685"/>
    <w:rsid w:val="00143CB2"/>
    <w:rsid w:val="00143E43"/>
    <w:rsid w:val="0014492D"/>
    <w:rsid w:val="00144946"/>
    <w:rsid w:val="00144F84"/>
    <w:rsid w:val="00146860"/>
    <w:rsid w:val="00146C07"/>
    <w:rsid w:val="00147123"/>
    <w:rsid w:val="00150514"/>
    <w:rsid w:val="00151E99"/>
    <w:rsid w:val="001527ED"/>
    <w:rsid w:val="00153256"/>
    <w:rsid w:val="001535B1"/>
    <w:rsid w:val="00154B0E"/>
    <w:rsid w:val="00156FDD"/>
    <w:rsid w:val="0015702D"/>
    <w:rsid w:val="00157B5B"/>
    <w:rsid w:val="00162606"/>
    <w:rsid w:val="00162891"/>
    <w:rsid w:val="00166455"/>
    <w:rsid w:val="00166E26"/>
    <w:rsid w:val="00167E69"/>
    <w:rsid w:val="001701F0"/>
    <w:rsid w:val="00171ACC"/>
    <w:rsid w:val="00171CE7"/>
    <w:rsid w:val="00171F32"/>
    <w:rsid w:val="001737C3"/>
    <w:rsid w:val="00173A32"/>
    <w:rsid w:val="0017556E"/>
    <w:rsid w:val="0017798E"/>
    <w:rsid w:val="00177DFE"/>
    <w:rsid w:val="00181B49"/>
    <w:rsid w:val="001820B1"/>
    <w:rsid w:val="00183836"/>
    <w:rsid w:val="00185F58"/>
    <w:rsid w:val="00186A68"/>
    <w:rsid w:val="0018798D"/>
    <w:rsid w:val="001900D2"/>
    <w:rsid w:val="00190BAA"/>
    <w:rsid w:val="00191F44"/>
    <w:rsid w:val="0019243F"/>
    <w:rsid w:val="001938F2"/>
    <w:rsid w:val="001940B1"/>
    <w:rsid w:val="001941AB"/>
    <w:rsid w:val="0019423C"/>
    <w:rsid w:val="001942D6"/>
    <w:rsid w:val="001960D4"/>
    <w:rsid w:val="00196A3A"/>
    <w:rsid w:val="00197933"/>
    <w:rsid w:val="00197A10"/>
    <w:rsid w:val="001A0315"/>
    <w:rsid w:val="001A1EA2"/>
    <w:rsid w:val="001A4F63"/>
    <w:rsid w:val="001B0305"/>
    <w:rsid w:val="001B073D"/>
    <w:rsid w:val="001B0EA9"/>
    <w:rsid w:val="001B26C1"/>
    <w:rsid w:val="001B43B4"/>
    <w:rsid w:val="001B493D"/>
    <w:rsid w:val="001B6255"/>
    <w:rsid w:val="001B65CE"/>
    <w:rsid w:val="001B67D2"/>
    <w:rsid w:val="001B6A4E"/>
    <w:rsid w:val="001B71AC"/>
    <w:rsid w:val="001C0043"/>
    <w:rsid w:val="001C12E5"/>
    <w:rsid w:val="001C1D8C"/>
    <w:rsid w:val="001C2195"/>
    <w:rsid w:val="001C33E9"/>
    <w:rsid w:val="001C3E22"/>
    <w:rsid w:val="001C4457"/>
    <w:rsid w:val="001C5755"/>
    <w:rsid w:val="001C7523"/>
    <w:rsid w:val="001D0AF7"/>
    <w:rsid w:val="001D13B2"/>
    <w:rsid w:val="001D233D"/>
    <w:rsid w:val="001D4B4E"/>
    <w:rsid w:val="001D5203"/>
    <w:rsid w:val="001D5722"/>
    <w:rsid w:val="001E0D36"/>
    <w:rsid w:val="001E14E1"/>
    <w:rsid w:val="001E1FA8"/>
    <w:rsid w:val="001E2D0F"/>
    <w:rsid w:val="001E3704"/>
    <w:rsid w:val="001E52B6"/>
    <w:rsid w:val="001E6847"/>
    <w:rsid w:val="001E7BC4"/>
    <w:rsid w:val="001F19B5"/>
    <w:rsid w:val="001F1C61"/>
    <w:rsid w:val="001F4C11"/>
    <w:rsid w:val="001F78C5"/>
    <w:rsid w:val="00200339"/>
    <w:rsid w:val="00201797"/>
    <w:rsid w:val="002044EF"/>
    <w:rsid w:val="0020739C"/>
    <w:rsid w:val="00207C97"/>
    <w:rsid w:val="002118D3"/>
    <w:rsid w:val="002123E7"/>
    <w:rsid w:val="00214BBC"/>
    <w:rsid w:val="00216991"/>
    <w:rsid w:val="00216D21"/>
    <w:rsid w:val="002176CF"/>
    <w:rsid w:val="00221B33"/>
    <w:rsid w:val="00222AA0"/>
    <w:rsid w:val="0022365D"/>
    <w:rsid w:val="00224A5B"/>
    <w:rsid w:val="00225270"/>
    <w:rsid w:val="00226FDB"/>
    <w:rsid w:val="00230EB2"/>
    <w:rsid w:val="00232B44"/>
    <w:rsid w:val="00232EBB"/>
    <w:rsid w:val="002349B3"/>
    <w:rsid w:val="002361FA"/>
    <w:rsid w:val="00236856"/>
    <w:rsid w:val="00237030"/>
    <w:rsid w:val="002401DB"/>
    <w:rsid w:val="002421AB"/>
    <w:rsid w:val="00242D47"/>
    <w:rsid w:val="002431DA"/>
    <w:rsid w:val="0024594B"/>
    <w:rsid w:val="0024627E"/>
    <w:rsid w:val="002463CB"/>
    <w:rsid w:val="00246891"/>
    <w:rsid w:val="00247071"/>
    <w:rsid w:val="002473E4"/>
    <w:rsid w:val="0025030C"/>
    <w:rsid w:val="00250C43"/>
    <w:rsid w:val="002518A1"/>
    <w:rsid w:val="0025396B"/>
    <w:rsid w:val="00254201"/>
    <w:rsid w:val="0025564C"/>
    <w:rsid w:val="002567A3"/>
    <w:rsid w:val="0026315B"/>
    <w:rsid w:val="0026422E"/>
    <w:rsid w:val="0026461B"/>
    <w:rsid w:val="0026589A"/>
    <w:rsid w:val="00266BBA"/>
    <w:rsid w:val="00266D43"/>
    <w:rsid w:val="002716E3"/>
    <w:rsid w:val="00271CFA"/>
    <w:rsid w:val="002721C6"/>
    <w:rsid w:val="00272E74"/>
    <w:rsid w:val="00273035"/>
    <w:rsid w:val="00273508"/>
    <w:rsid w:val="00273A2F"/>
    <w:rsid w:val="002746B3"/>
    <w:rsid w:val="00276345"/>
    <w:rsid w:val="00276901"/>
    <w:rsid w:val="002776B6"/>
    <w:rsid w:val="002804A6"/>
    <w:rsid w:val="002804C2"/>
    <w:rsid w:val="00281C24"/>
    <w:rsid w:val="00284990"/>
    <w:rsid w:val="002849F0"/>
    <w:rsid w:val="00285996"/>
    <w:rsid w:val="00285F52"/>
    <w:rsid w:val="00286758"/>
    <w:rsid w:val="002876A7"/>
    <w:rsid w:val="0029011E"/>
    <w:rsid w:val="00290ECA"/>
    <w:rsid w:val="0029193F"/>
    <w:rsid w:val="00293022"/>
    <w:rsid w:val="002940A5"/>
    <w:rsid w:val="00294242"/>
    <w:rsid w:val="00294B40"/>
    <w:rsid w:val="00295226"/>
    <w:rsid w:val="002952FC"/>
    <w:rsid w:val="00295439"/>
    <w:rsid w:val="00297EA3"/>
    <w:rsid w:val="002A0653"/>
    <w:rsid w:val="002A0D8F"/>
    <w:rsid w:val="002A22C5"/>
    <w:rsid w:val="002A2F62"/>
    <w:rsid w:val="002A5E09"/>
    <w:rsid w:val="002A697B"/>
    <w:rsid w:val="002A7456"/>
    <w:rsid w:val="002B3304"/>
    <w:rsid w:val="002B5376"/>
    <w:rsid w:val="002B565F"/>
    <w:rsid w:val="002B772F"/>
    <w:rsid w:val="002C052C"/>
    <w:rsid w:val="002C11B4"/>
    <w:rsid w:val="002C1D77"/>
    <w:rsid w:val="002C2056"/>
    <w:rsid w:val="002C2234"/>
    <w:rsid w:val="002C303C"/>
    <w:rsid w:val="002C48FE"/>
    <w:rsid w:val="002D0C8B"/>
    <w:rsid w:val="002D13D5"/>
    <w:rsid w:val="002D56FB"/>
    <w:rsid w:val="002D6542"/>
    <w:rsid w:val="002D698B"/>
    <w:rsid w:val="002D6D0E"/>
    <w:rsid w:val="002D71F6"/>
    <w:rsid w:val="002E10F9"/>
    <w:rsid w:val="002E1706"/>
    <w:rsid w:val="002E180D"/>
    <w:rsid w:val="002E1BF8"/>
    <w:rsid w:val="002E33FA"/>
    <w:rsid w:val="002E55F4"/>
    <w:rsid w:val="002E6097"/>
    <w:rsid w:val="002E64F1"/>
    <w:rsid w:val="002E6708"/>
    <w:rsid w:val="002E6B64"/>
    <w:rsid w:val="002F109C"/>
    <w:rsid w:val="002F12E4"/>
    <w:rsid w:val="002F24D6"/>
    <w:rsid w:val="002F256F"/>
    <w:rsid w:val="002F2BB2"/>
    <w:rsid w:val="002F3D35"/>
    <w:rsid w:val="002F4284"/>
    <w:rsid w:val="002F5133"/>
    <w:rsid w:val="002F674A"/>
    <w:rsid w:val="002F7EA6"/>
    <w:rsid w:val="002F7FD8"/>
    <w:rsid w:val="003001D4"/>
    <w:rsid w:val="00300BDE"/>
    <w:rsid w:val="00301579"/>
    <w:rsid w:val="00301843"/>
    <w:rsid w:val="003018D9"/>
    <w:rsid w:val="00302176"/>
    <w:rsid w:val="00304381"/>
    <w:rsid w:val="00304C50"/>
    <w:rsid w:val="0030620C"/>
    <w:rsid w:val="0030650F"/>
    <w:rsid w:val="00306CE5"/>
    <w:rsid w:val="003100CB"/>
    <w:rsid w:val="0031199B"/>
    <w:rsid w:val="00313E81"/>
    <w:rsid w:val="0031438A"/>
    <w:rsid w:val="00314818"/>
    <w:rsid w:val="00314928"/>
    <w:rsid w:val="003156AA"/>
    <w:rsid w:val="003174EA"/>
    <w:rsid w:val="0032105B"/>
    <w:rsid w:val="00321A8E"/>
    <w:rsid w:val="0032264D"/>
    <w:rsid w:val="00324B7B"/>
    <w:rsid w:val="00325109"/>
    <w:rsid w:val="00325AB6"/>
    <w:rsid w:val="0032671D"/>
    <w:rsid w:val="00326996"/>
    <w:rsid w:val="0033017E"/>
    <w:rsid w:val="00332CA0"/>
    <w:rsid w:val="003338D8"/>
    <w:rsid w:val="00335BC1"/>
    <w:rsid w:val="00335C89"/>
    <w:rsid w:val="00342CBC"/>
    <w:rsid w:val="00343C6A"/>
    <w:rsid w:val="00345F85"/>
    <w:rsid w:val="0034745B"/>
    <w:rsid w:val="0035077D"/>
    <w:rsid w:val="00352B66"/>
    <w:rsid w:val="00352E4B"/>
    <w:rsid w:val="00354A9B"/>
    <w:rsid w:val="0035515B"/>
    <w:rsid w:val="00356A19"/>
    <w:rsid w:val="00361A94"/>
    <w:rsid w:val="0036489A"/>
    <w:rsid w:val="00364F4F"/>
    <w:rsid w:val="00365605"/>
    <w:rsid w:val="00365A0F"/>
    <w:rsid w:val="00365EFA"/>
    <w:rsid w:val="00370086"/>
    <w:rsid w:val="00371880"/>
    <w:rsid w:val="00372B24"/>
    <w:rsid w:val="00373ADD"/>
    <w:rsid w:val="00375762"/>
    <w:rsid w:val="00375CBC"/>
    <w:rsid w:val="003771A1"/>
    <w:rsid w:val="003773CB"/>
    <w:rsid w:val="0037769D"/>
    <w:rsid w:val="00380D9F"/>
    <w:rsid w:val="00381A6C"/>
    <w:rsid w:val="00381ADB"/>
    <w:rsid w:val="00381F3A"/>
    <w:rsid w:val="00382408"/>
    <w:rsid w:val="00384562"/>
    <w:rsid w:val="00384821"/>
    <w:rsid w:val="00384E4E"/>
    <w:rsid w:val="0038509D"/>
    <w:rsid w:val="0038554E"/>
    <w:rsid w:val="00385A21"/>
    <w:rsid w:val="0038638E"/>
    <w:rsid w:val="003866EE"/>
    <w:rsid w:val="003901FE"/>
    <w:rsid w:val="0039065E"/>
    <w:rsid w:val="0039191F"/>
    <w:rsid w:val="00392AF6"/>
    <w:rsid w:val="00392DC7"/>
    <w:rsid w:val="00392E6C"/>
    <w:rsid w:val="00393975"/>
    <w:rsid w:val="00394713"/>
    <w:rsid w:val="00394B75"/>
    <w:rsid w:val="00395DB3"/>
    <w:rsid w:val="003968B1"/>
    <w:rsid w:val="00396CAE"/>
    <w:rsid w:val="0039720E"/>
    <w:rsid w:val="003978AE"/>
    <w:rsid w:val="00397CB6"/>
    <w:rsid w:val="003A20BD"/>
    <w:rsid w:val="003A2EDC"/>
    <w:rsid w:val="003A4744"/>
    <w:rsid w:val="003A4AD0"/>
    <w:rsid w:val="003A681C"/>
    <w:rsid w:val="003A7855"/>
    <w:rsid w:val="003B0D23"/>
    <w:rsid w:val="003B1AF0"/>
    <w:rsid w:val="003B59AC"/>
    <w:rsid w:val="003C1D6D"/>
    <w:rsid w:val="003C2FA4"/>
    <w:rsid w:val="003C347E"/>
    <w:rsid w:val="003C4156"/>
    <w:rsid w:val="003C46DD"/>
    <w:rsid w:val="003C6464"/>
    <w:rsid w:val="003C6F07"/>
    <w:rsid w:val="003C7CE2"/>
    <w:rsid w:val="003D0831"/>
    <w:rsid w:val="003D0C4E"/>
    <w:rsid w:val="003D57D1"/>
    <w:rsid w:val="003D661B"/>
    <w:rsid w:val="003D775A"/>
    <w:rsid w:val="003E16DB"/>
    <w:rsid w:val="003E1FED"/>
    <w:rsid w:val="003E2C51"/>
    <w:rsid w:val="003E325A"/>
    <w:rsid w:val="003E4F8F"/>
    <w:rsid w:val="003E701E"/>
    <w:rsid w:val="003F099E"/>
    <w:rsid w:val="003F1596"/>
    <w:rsid w:val="003F1B6B"/>
    <w:rsid w:val="003F24AE"/>
    <w:rsid w:val="003F2821"/>
    <w:rsid w:val="003F353F"/>
    <w:rsid w:val="003F3D1A"/>
    <w:rsid w:val="003F3DCF"/>
    <w:rsid w:val="00403284"/>
    <w:rsid w:val="004051EF"/>
    <w:rsid w:val="00405859"/>
    <w:rsid w:val="004066A3"/>
    <w:rsid w:val="00406B04"/>
    <w:rsid w:val="00406DD0"/>
    <w:rsid w:val="0041084A"/>
    <w:rsid w:val="00411570"/>
    <w:rsid w:val="004128CF"/>
    <w:rsid w:val="00413321"/>
    <w:rsid w:val="004138E7"/>
    <w:rsid w:val="0041554F"/>
    <w:rsid w:val="00416E22"/>
    <w:rsid w:val="00417C74"/>
    <w:rsid w:val="004217F6"/>
    <w:rsid w:val="0042240B"/>
    <w:rsid w:val="00423299"/>
    <w:rsid w:val="004247ED"/>
    <w:rsid w:val="00424D2E"/>
    <w:rsid w:val="00425C23"/>
    <w:rsid w:val="00425C5A"/>
    <w:rsid w:val="00426AB5"/>
    <w:rsid w:val="004271B5"/>
    <w:rsid w:val="00427BA6"/>
    <w:rsid w:val="00427F3A"/>
    <w:rsid w:val="00430DF3"/>
    <w:rsid w:val="00431494"/>
    <w:rsid w:val="00431B22"/>
    <w:rsid w:val="004324DE"/>
    <w:rsid w:val="00432D37"/>
    <w:rsid w:val="00434139"/>
    <w:rsid w:val="00434A5B"/>
    <w:rsid w:val="004355EE"/>
    <w:rsid w:val="00440172"/>
    <w:rsid w:val="004405E6"/>
    <w:rsid w:val="0044067A"/>
    <w:rsid w:val="004408B4"/>
    <w:rsid w:val="00440C77"/>
    <w:rsid w:val="004425B9"/>
    <w:rsid w:val="00443636"/>
    <w:rsid w:val="0044503E"/>
    <w:rsid w:val="0044520F"/>
    <w:rsid w:val="004457F1"/>
    <w:rsid w:val="0044623E"/>
    <w:rsid w:val="004472AE"/>
    <w:rsid w:val="00450425"/>
    <w:rsid w:val="00450EE8"/>
    <w:rsid w:val="00450F36"/>
    <w:rsid w:val="00451292"/>
    <w:rsid w:val="004532AF"/>
    <w:rsid w:val="004532B2"/>
    <w:rsid w:val="0045372B"/>
    <w:rsid w:val="00453E5C"/>
    <w:rsid w:val="00455577"/>
    <w:rsid w:val="00455B28"/>
    <w:rsid w:val="00455C6C"/>
    <w:rsid w:val="00456D50"/>
    <w:rsid w:val="00461171"/>
    <w:rsid w:val="00461758"/>
    <w:rsid w:val="00461DD0"/>
    <w:rsid w:val="004623DF"/>
    <w:rsid w:val="00462484"/>
    <w:rsid w:val="004656A4"/>
    <w:rsid w:val="004662F8"/>
    <w:rsid w:val="004709F0"/>
    <w:rsid w:val="00470D0C"/>
    <w:rsid w:val="00471788"/>
    <w:rsid w:val="00472DAA"/>
    <w:rsid w:val="004750C7"/>
    <w:rsid w:val="004754C6"/>
    <w:rsid w:val="004757D3"/>
    <w:rsid w:val="00475C72"/>
    <w:rsid w:val="00475FDD"/>
    <w:rsid w:val="0047672B"/>
    <w:rsid w:val="00476A2D"/>
    <w:rsid w:val="00476A79"/>
    <w:rsid w:val="00477707"/>
    <w:rsid w:val="0048060B"/>
    <w:rsid w:val="00481631"/>
    <w:rsid w:val="00482ED7"/>
    <w:rsid w:val="00485EEF"/>
    <w:rsid w:val="0049031F"/>
    <w:rsid w:val="00491BAD"/>
    <w:rsid w:val="004922D1"/>
    <w:rsid w:val="00493753"/>
    <w:rsid w:val="00493C87"/>
    <w:rsid w:val="0049572C"/>
    <w:rsid w:val="004A0FE6"/>
    <w:rsid w:val="004A1143"/>
    <w:rsid w:val="004A116A"/>
    <w:rsid w:val="004A27E7"/>
    <w:rsid w:val="004A4F25"/>
    <w:rsid w:val="004A4FAD"/>
    <w:rsid w:val="004A606C"/>
    <w:rsid w:val="004A66CE"/>
    <w:rsid w:val="004B0D2F"/>
    <w:rsid w:val="004B0E94"/>
    <w:rsid w:val="004B1728"/>
    <w:rsid w:val="004B263A"/>
    <w:rsid w:val="004B2D7B"/>
    <w:rsid w:val="004B3151"/>
    <w:rsid w:val="004B3170"/>
    <w:rsid w:val="004B3F23"/>
    <w:rsid w:val="004B4A2A"/>
    <w:rsid w:val="004B510B"/>
    <w:rsid w:val="004B55D0"/>
    <w:rsid w:val="004B56F6"/>
    <w:rsid w:val="004B671E"/>
    <w:rsid w:val="004B68AE"/>
    <w:rsid w:val="004B6C6F"/>
    <w:rsid w:val="004C02B8"/>
    <w:rsid w:val="004C1A2F"/>
    <w:rsid w:val="004C1E56"/>
    <w:rsid w:val="004C26E9"/>
    <w:rsid w:val="004C38FE"/>
    <w:rsid w:val="004C6C18"/>
    <w:rsid w:val="004C7528"/>
    <w:rsid w:val="004D020B"/>
    <w:rsid w:val="004D02AB"/>
    <w:rsid w:val="004D10FA"/>
    <w:rsid w:val="004D2A27"/>
    <w:rsid w:val="004D4E83"/>
    <w:rsid w:val="004D5B5F"/>
    <w:rsid w:val="004D5D0F"/>
    <w:rsid w:val="004D5E02"/>
    <w:rsid w:val="004D618E"/>
    <w:rsid w:val="004D694D"/>
    <w:rsid w:val="004D6CFE"/>
    <w:rsid w:val="004E05C2"/>
    <w:rsid w:val="004E15E8"/>
    <w:rsid w:val="004E180C"/>
    <w:rsid w:val="004E2F0C"/>
    <w:rsid w:val="004E5DB5"/>
    <w:rsid w:val="004F14D2"/>
    <w:rsid w:val="004F39EA"/>
    <w:rsid w:val="004F4E3B"/>
    <w:rsid w:val="004F50E2"/>
    <w:rsid w:val="004F6CA0"/>
    <w:rsid w:val="004F7762"/>
    <w:rsid w:val="00501565"/>
    <w:rsid w:val="005015A7"/>
    <w:rsid w:val="0050174A"/>
    <w:rsid w:val="00501E5A"/>
    <w:rsid w:val="0050325B"/>
    <w:rsid w:val="00504BE4"/>
    <w:rsid w:val="00504E28"/>
    <w:rsid w:val="00505C9D"/>
    <w:rsid w:val="00505FB1"/>
    <w:rsid w:val="00510510"/>
    <w:rsid w:val="005119A3"/>
    <w:rsid w:val="00511F21"/>
    <w:rsid w:val="005122DB"/>
    <w:rsid w:val="00513212"/>
    <w:rsid w:val="005137F2"/>
    <w:rsid w:val="00513F37"/>
    <w:rsid w:val="00517175"/>
    <w:rsid w:val="0052036C"/>
    <w:rsid w:val="00520FC1"/>
    <w:rsid w:val="00524CED"/>
    <w:rsid w:val="00525299"/>
    <w:rsid w:val="00525431"/>
    <w:rsid w:val="0052561F"/>
    <w:rsid w:val="005264FA"/>
    <w:rsid w:val="0052741C"/>
    <w:rsid w:val="00527B5F"/>
    <w:rsid w:val="00531868"/>
    <w:rsid w:val="00533166"/>
    <w:rsid w:val="005331F2"/>
    <w:rsid w:val="00533276"/>
    <w:rsid w:val="0053342E"/>
    <w:rsid w:val="00533577"/>
    <w:rsid w:val="0053516D"/>
    <w:rsid w:val="00535AFC"/>
    <w:rsid w:val="00536968"/>
    <w:rsid w:val="00536CCC"/>
    <w:rsid w:val="00536F16"/>
    <w:rsid w:val="00537B3E"/>
    <w:rsid w:val="0054032D"/>
    <w:rsid w:val="005411A5"/>
    <w:rsid w:val="0054231B"/>
    <w:rsid w:val="00543BB1"/>
    <w:rsid w:val="00543E89"/>
    <w:rsid w:val="00544DEA"/>
    <w:rsid w:val="00545378"/>
    <w:rsid w:val="005457FC"/>
    <w:rsid w:val="0055023C"/>
    <w:rsid w:val="00551801"/>
    <w:rsid w:val="00552AEB"/>
    <w:rsid w:val="005532C0"/>
    <w:rsid w:val="00554E4A"/>
    <w:rsid w:val="00554F12"/>
    <w:rsid w:val="00555E5B"/>
    <w:rsid w:val="00556B9F"/>
    <w:rsid w:val="00560A6C"/>
    <w:rsid w:val="0056105F"/>
    <w:rsid w:val="005631FF"/>
    <w:rsid w:val="005638AB"/>
    <w:rsid w:val="00563B01"/>
    <w:rsid w:val="0056518B"/>
    <w:rsid w:val="00567E98"/>
    <w:rsid w:val="0057056E"/>
    <w:rsid w:val="005707FD"/>
    <w:rsid w:val="0057128C"/>
    <w:rsid w:val="00571F8C"/>
    <w:rsid w:val="0057354E"/>
    <w:rsid w:val="00573A92"/>
    <w:rsid w:val="005750BC"/>
    <w:rsid w:val="00575D69"/>
    <w:rsid w:val="00576503"/>
    <w:rsid w:val="00576595"/>
    <w:rsid w:val="00577C05"/>
    <w:rsid w:val="005813D6"/>
    <w:rsid w:val="00581AD2"/>
    <w:rsid w:val="00582D46"/>
    <w:rsid w:val="0058551B"/>
    <w:rsid w:val="00586C31"/>
    <w:rsid w:val="00586FE4"/>
    <w:rsid w:val="00587C4E"/>
    <w:rsid w:val="0059053B"/>
    <w:rsid w:val="00590F1C"/>
    <w:rsid w:val="00591963"/>
    <w:rsid w:val="00591AA4"/>
    <w:rsid w:val="00593B74"/>
    <w:rsid w:val="00594207"/>
    <w:rsid w:val="0059434C"/>
    <w:rsid w:val="00597F22"/>
    <w:rsid w:val="005A1A66"/>
    <w:rsid w:val="005A200B"/>
    <w:rsid w:val="005A207F"/>
    <w:rsid w:val="005A2604"/>
    <w:rsid w:val="005A28F8"/>
    <w:rsid w:val="005A2C3A"/>
    <w:rsid w:val="005A3ACE"/>
    <w:rsid w:val="005A3F67"/>
    <w:rsid w:val="005A465F"/>
    <w:rsid w:val="005A5827"/>
    <w:rsid w:val="005B2376"/>
    <w:rsid w:val="005B2855"/>
    <w:rsid w:val="005B42AD"/>
    <w:rsid w:val="005B57D3"/>
    <w:rsid w:val="005B6B3A"/>
    <w:rsid w:val="005B7ACE"/>
    <w:rsid w:val="005C0891"/>
    <w:rsid w:val="005C1BAE"/>
    <w:rsid w:val="005C2ABB"/>
    <w:rsid w:val="005C3737"/>
    <w:rsid w:val="005C481C"/>
    <w:rsid w:val="005C48BA"/>
    <w:rsid w:val="005C6341"/>
    <w:rsid w:val="005C7FDD"/>
    <w:rsid w:val="005D0796"/>
    <w:rsid w:val="005D14E5"/>
    <w:rsid w:val="005D2915"/>
    <w:rsid w:val="005D37AF"/>
    <w:rsid w:val="005D393F"/>
    <w:rsid w:val="005D3B53"/>
    <w:rsid w:val="005D549F"/>
    <w:rsid w:val="005D6C80"/>
    <w:rsid w:val="005D6E37"/>
    <w:rsid w:val="005D6F65"/>
    <w:rsid w:val="005D71C5"/>
    <w:rsid w:val="005E24E2"/>
    <w:rsid w:val="005F0A2A"/>
    <w:rsid w:val="005F1DE5"/>
    <w:rsid w:val="005F37A1"/>
    <w:rsid w:val="005F383E"/>
    <w:rsid w:val="005F5376"/>
    <w:rsid w:val="005F5B14"/>
    <w:rsid w:val="006004F4"/>
    <w:rsid w:val="00601106"/>
    <w:rsid w:val="0060141A"/>
    <w:rsid w:val="00602296"/>
    <w:rsid w:val="0060236C"/>
    <w:rsid w:val="00602A89"/>
    <w:rsid w:val="00603F59"/>
    <w:rsid w:val="006050DC"/>
    <w:rsid w:val="0060620D"/>
    <w:rsid w:val="00606CEC"/>
    <w:rsid w:val="00606F03"/>
    <w:rsid w:val="00607ACF"/>
    <w:rsid w:val="00607C07"/>
    <w:rsid w:val="00610250"/>
    <w:rsid w:val="006103D1"/>
    <w:rsid w:val="00610CE1"/>
    <w:rsid w:val="006112FE"/>
    <w:rsid w:val="00611AC2"/>
    <w:rsid w:val="00613538"/>
    <w:rsid w:val="00614050"/>
    <w:rsid w:val="00614088"/>
    <w:rsid w:val="00614110"/>
    <w:rsid w:val="006143ED"/>
    <w:rsid w:val="00614E84"/>
    <w:rsid w:val="00616D95"/>
    <w:rsid w:val="006174BA"/>
    <w:rsid w:val="006174DB"/>
    <w:rsid w:val="00617933"/>
    <w:rsid w:val="00617AD3"/>
    <w:rsid w:val="00617DC4"/>
    <w:rsid w:val="00621C0D"/>
    <w:rsid w:val="00622746"/>
    <w:rsid w:val="00622E84"/>
    <w:rsid w:val="0062372C"/>
    <w:rsid w:val="00624282"/>
    <w:rsid w:val="006250CA"/>
    <w:rsid w:val="00625657"/>
    <w:rsid w:val="00626FEA"/>
    <w:rsid w:val="006270BE"/>
    <w:rsid w:val="006275E1"/>
    <w:rsid w:val="00627E98"/>
    <w:rsid w:val="006315A0"/>
    <w:rsid w:val="00632036"/>
    <w:rsid w:val="00632AED"/>
    <w:rsid w:val="00633115"/>
    <w:rsid w:val="006334CA"/>
    <w:rsid w:val="00634704"/>
    <w:rsid w:val="00636023"/>
    <w:rsid w:val="006365E7"/>
    <w:rsid w:val="00641885"/>
    <w:rsid w:val="00642162"/>
    <w:rsid w:val="006430AB"/>
    <w:rsid w:val="00643199"/>
    <w:rsid w:val="006435CD"/>
    <w:rsid w:val="00645FA0"/>
    <w:rsid w:val="00646260"/>
    <w:rsid w:val="00646390"/>
    <w:rsid w:val="0065031F"/>
    <w:rsid w:val="00650466"/>
    <w:rsid w:val="00651A5A"/>
    <w:rsid w:val="006524E5"/>
    <w:rsid w:val="00654F0A"/>
    <w:rsid w:val="00654F53"/>
    <w:rsid w:val="00655C84"/>
    <w:rsid w:val="00655CF5"/>
    <w:rsid w:val="00660958"/>
    <w:rsid w:val="00660992"/>
    <w:rsid w:val="00661871"/>
    <w:rsid w:val="00662584"/>
    <w:rsid w:val="00662CA6"/>
    <w:rsid w:val="0066352E"/>
    <w:rsid w:val="0066358F"/>
    <w:rsid w:val="00666755"/>
    <w:rsid w:val="00666A52"/>
    <w:rsid w:val="00667502"/>
    <w:rsid w:val="00667B8D"/>
    <w:rsid w:val="00667FFC"/>
    <w:rsid w:val="0067127D"/>
    <w:rsid w:val="006725F8"/>
    <w:rsid w:val="00675BE0"/>
    <w:rsid w:val="00676051"/>
    <w:rsid w:val="0068031C"/>
    <w:rsid w:val="0068036A"/>
    <w:rsid w:val="00680918"/>
    <w:rsid w:val="00681A2F"/>
    <w:rsid w:val="00682496"/>
    <w:rsid w:val="00683A49"/>
    <w:rsid w:val="00685C96"/>
    <w:rsid w:val="0068722A"/>
    <w:rsid w:val="00687404"/>
    <w:rsid w:val="00690EF4"/>
    <w:rsid w:val="00691537"/>
    <w:rsid w:val="0069285C"/>
    <w:rsid w:val="00692A45"/>
    <w:rsid w:val="00692ADB"/>
    <w:rsid w:val="00692F28"/>
    <w:rsid w:val="00693094"/>
    <w:rsid w:val="00693439"/>
    <w:rsid w:val="00693C02"/>
    <w:rsid w:val="00694A93"/>
    <w:rsid w:val="00695BBA"/>
    <w:rsid w:val="00695E6E"/>
    <w:rsid w:val="00696FE1"/>
    <w:rsid w:val="006A016D"/>
    <w:rsid w:val="006A0617"/>
    <w:rsid w:val="006A1704"/>
    <w:rsid w:val="006A1C73"/>
    <w:rsid w:val="006A5E93"/>
    <w:rsid w:val="006A6152"/>
    <w:rsid w:val="006B235F"/>
    <w:rsid w:val="006B24D5"/>
    <w:rsid w:val="006B2F87"/>
    <w:rsid w:val="006B3407"/>
    <w:rsid w:val="006B34E8"/>
    <w:rsid w:val="006B4F20"/>
    <w:rsid w:val="006B68B1"/>
    <w:rsid w:val="006B7E2F"/>
    <w:rsid w:val="006C4331"/>
    <w:rsid w:val="006C4AE3"/>
    <w:rsid w:val="006C4CAF"/>
    <w:rsid w:val="006C6539"/>
    <w:rsid w:val="006C682C"/>
    <w:rsid w:val="006C6B30"/>
    <w:rsid w:val="006D0932"/>
    <w:rsid w:val="006D16BD"/>
    <w:rsid w:val="006D1E8F"/>
    <w:rsid w:val="006D2046"/>
    <w:rsid w:val="006D2FB3"/>
    <w:rsid w:val="006D6612"/>
    <w:rsid w:val="006D6E0F"/>
    <w:rsid w:val="006D7B43"/>
    <w:rsid w:val="006E0803"/>
    <w:rsid w:val="006E1054"/>
    <w:rsid w:val="006E1D01"/>
    <w:rsid w:val="006E36A1"/>
    <w:rsid w:val="006E66BB"/>
    <w:rsid w:val="006E71EB"/>
    <w:rsid w:val="006F0947"/>
    <w:rsid w:val="006F3A09"/>
    <w:rsid w:val="006F3C33"/>
    <w:rsid w:val="006F4153"/>
    <w:rsid w:val="006F4477"/>
    <w:rsid w:val="006F50EF"/>
    <w:rsid w:val="0070134B"/>
    <w:rsid w:val="00701635"/>
    <w:rsid w:val="0070255F"/>
    <w:rsid w:val="007044E8"/>
    <w:rsid w:val="007062ED"/>
    <w:rsid w:val="00706F70"/>
    <w:rsid w:val="007108E7"/>
    <w:rsid w:val="00710C4D"/>
    <w:rsid w:val="007121C8"/>
    <w:rsid w:val="00712AAD"/>
    <w:rsid w:val="007130A8"/>
    <w:rsid w:val="007139D9"/>
    <w:rsid w:val="0071448C"/>
    <w:rsid w:val="0071470E"/>
    <w:rsid w:val="00714F7C"/>
    <w:rsid w:val="007157AB"/>
    <w:rsid w:val="00715D8E"/>
    <w:rsid w:val="00720B32"/>
    <w:rsid w:val="00721D7A"/>
    <w:rsid w:val="00722470"/>
    <w:rsid w:val="0072274E"/>
    <w:rsid w:val="00722D6A"/>
    <w:rsid w:val="00723743"/>
    <w:rsid w:val="007248A6"/>
    <w:rsid w:val="00724B81"/>
    <w:rsid w:val="00725EB5"/>
    <w:rsid w:val="00726540"/>
    <w:rsid w:val="007300C6"/>
    <w:rsid w:val="00730230"/>
    <w:rsid w:val="00730D79"/>
    <w:rsid w:val="00731120"/>
    <w:rsid w:val="007316F1"/>
    <w:rsid w:val="007329D3"/>
    <w:rsid w:val="007358E0"/>
    <w:rsid w:val="00735ACF"/>
    <w:rsid w:val="00736950"/>
    <w:rsid w:val="00736C7F"/>
    <w:rsid w:val="007372DC"/>
    <w:rsid w:val="00737BF8"/>
    <w:rsid w:val="00737F29"/>
    <w:rsid w:val="00740E7E"/>
    <w:rsid w:val="00742497"/>
    <w:rsid w:val="007427E8"/>
    <w:rsid w:val="0074353A"/>
    <w:rsid w:val="007445E0"/>
    <w:rsid w:val="007453D8"/>
    <w:rsid w:val="007459C8"/>
    <w:rsid w:val="00745DE7"/>
    <w:rsid w:val="00747603"/>
    <w:rsid w:val="00747B63"/>
    <w:rsid w:val="007507D0"/>
    <w:rsid w:val="00751A15"/>
    <w:rsid w:val="007524D1"/>
    <w:rsid w:val="007526EF"/>
    <w:rsid w:val="00752EB2"/>
    <w:rsid w:val="00753139"/>
    <w:rsid w:val="00756290"/>
    <w:rsid w:val="00756953"/>
    <w:rsid w:val="007572D4"/>
    <w:rsid w:val="007575BA"/>
    <w:rsid w:val="00760B44"/>
    <w:rsid w:val="00760DA8"/>
    <w:rsid w:val="007623C3"/>
    <w:rsid w:val="00762A05"/>
    <w:rsid w:val="0076311F"/>
    <w:rsid w:val="0076373B"/>
    <w:rsid w:val="0076375B"/>
    <w:rsid w:val="0076550A"/>
    <w:rsid w:val="00767F9F"/>
    <w:rsid w:val="00771738"/>
    <w:rsid w:val="00771C0B"/>
    <w:rsid w:val="00771C8E"/>
    <w:rsid w:val="00771DCE"/>
    <w:rsid w:val="00773198"/>
    <w:rsid w:val="007743CE"/>
    <w:rsid w:val="00774B18"/>
    <w:rsid w:val="00774ECE"/>
    <w:rsid w:val="0077565D"/>
    <w:rsid w:val="00775ACA"/>
    <w:rsid w:val="007771F3"/>
    <w:rsid w:val="00777A80"/>
    <w:rsid w:val="00780716"/>
    <w:rsid w:val="00781B11"/>
    <w:rsid w:val="00782683"/>
    <w:rsid w:val="00782B07"/>
    <w:rsid w:val="00782BCB"/>
    <w:rsid w:val="007833D1"/>
    <w:rsid w:val="007867B0"/>
    <w:rsid w:val="00787B6A"/>
    <w:rsid w:val="00787F35"/>
    <w:rsid w:val="0079019B"/>
    <w:rsid w:val="00790F13"/>
    <w:rsid w:val="00793054"/>
    <w:rsid w:val="00793DB8"/>
    <w:rsid w:val="007945D0"/>
    <w:rsid w:val="00796A1A"/>
    <w:rsid w:val="0079713B"/>
    <w:rsid w:val="007A03B0"/>
    <w:rsid w:val="007A2EF6"/>
    <w:rsid w:val="007A2F89"/>
    <w:rsid w:val="007A6FC5"/>
    <w:rsid w:val="007B1EBF"/>
    <w:rsid w:val="007B333D"/>
    <w:rsid w:val="007B4A3B"/>
    <w:rsid w:val="007B6E57"/>
    <w:rsid w:val="007B7B83"/>
    <w:rsid w:val="007C0381"/>
    <w:rsid w:val="007C09B7"/>
    <w:rsid w:val="007C3C53"/>
    <w:rsid w:val="007D1972"/>
    <w:rsid w:val="007D2C1A"/>
    <w:rsid w:val="007D2DCF"/>
    <w:rsid w:val="007D49CF"/>
    <w:rsid w:val="007D64B2"/>
    <w:rsid w:val="007D7438"/>
    <w:rsid w:val="007E0D14"/>
    <w:rsid w:val="007E1F32"/>
    <w:rsid w:val="007E34C0"/>
    <w:rsid w:val="007E43C5"/>
    <w:rsid w:val="007E4C7B"/>
    <w:rsid w:val="007E6733"/>
    <w:rsid w:val="007E6DD2"/>
    <w:rsid w:val="007E6E20"/>
    <w:rsid w:val="007E714D"/>
    <w:rsid w:val="007E7B73"/>
    <w:rsid w:val="007F011B"/>
    <w:rsid w:val="007F58D8"/>
    <w:rsid w:val="007F5EB2"/>
    <w:rsid w:val="007F70DA"/>
    <w:rsid w:val="00800633"/>
    <w:rsid w:val="00801773"/>
    <w:rsid w:val="008024D3"/>
    <w:rsid w:val="008039C3"/>
    <w:rsid w:val="00803C92"/>
    <w:rsid w:val="008065B5"/>
    <w:rsid w:val="00806717"/>
    <w:rsid w:val="00806816"/>
    <w:rsid w:val="00807145"/>
    <w:rsid w:val="00807153"/>
    <w:rsid w:val="008077A7"/>
    <w:rsid w:val="008079E6"/>
    <w:rsid w:val="00807E51"/>
    <w:rsid w:val="00810900"/>
    <w:rsid w:val="008118CE"/>
    <w:rsid w:val="00815A4B"/>
    <w:rsid w:val="008172C2"/>
    <w:rsid w:val="00817ED0"/>
    <w:rsid w:val="00820BF1"/>
    <w:rsid w:val="00821022"/>
    <w:rsid w:val="00821A29"/>
    <w:rsid w:val="00823E5B"/>
    <w:rsid w:val="00824ADC"/>
    <w:rsid w:val="00825EC6"/>
    <w:rsid w:val="008262A3"/>
    <w:rsid w:val="0082720D"/>
    <w:rsid w:val="0083049E"/>
    <w:rsid w:val="00831CC8"/>
    <w:rsid w:val="008336A6"/>
    <w:rsid w:val="00834BD9"/>
    <w:rsid w:val="00835447"/>
    <w:rsid w:val="00836429"/>
    <w:rsid w:val="00836A4C"/>
    <w:rsid w:val="00837259"/>
    <w:rsid w:val="00837AC4"/>
    <w:rsid w:val="00837C95"/>
    <w:rsid w:val="00837FFA"/>
    <w:rsid w:val="00840AF9"/>
    <w:rsid w:val="008427DB"/>
    <w:rsid w:val="00842E2C"/>
    <w:rsid w:val="008437FA"/>
    <w:rsid w:val="0084385D"/>
    <w:rsid w:val="008456E0"/>
    <w:rsid w:val="008469EF"/>
    <w:rsid w:val="008470EA"/>
    <w:rsid w:val="00847D0E"/>
    <w:rsid w:val="00847DAC"/>
    <w:rsid w:val="0085009A"/>
    <w:rsid w:val="00850A84"/>
    <w:rsid w:val="00850DDF"/>
    <w:rsid w:val="0085135D"/>
    <w:rsid w:val="00852C96"/>
    <w:rsid w:val="00853240"/>
    <w:rsid w:val="00853F6D"/>
    <w:rsid w:val="00855256"/>
    <w:rsid w:val="008558CF"/>
    <w:rsid w:val="00862AC3"/>
    <w:rsid w:val="00863192"/>
    <w:rsid w:val="0086431A"/>
    <w:rsid w:val="00865029"/>
    <w:rsid w:val="008704AD"/>
    <w:rsid w:val="00871696"/>
    <w:rsid w:val="00871754"/>
    <w:rsid w:val="00871EB4"/>
    <w:rsid w:val="00873741"/>
    <w:rsid w:val="00873760"/>
    <w:rsid w:val="00875812"/>
    <w:rsid w:val="00876AEB"/>
    <w:rsid w:val="00876F0C"/>
    <w:rsid w:val="00877345"/>
    <w:rsid w:val="008779EC"/>
    <w:rsid w:val="00877FA6"/>
    <w:rsid w:val="008813BB"/>
    <w:rsid w:val="00881A0B"/>
    <w:rsid w:val="008829DD"/>
    <w:rsid w:val="00883FA5"/>
    <w:rsid w:val="00884111"/>
    <w:rsid w:val="008867A6"/>
    <w:rsid w:val="00886BE8"/>
    <w:rsid w:val="00887E3F"/>
    <w:rsid w:val="00891EB1"/>
    <w:rsid w:val="008923CE"/>
    <w:rsid w:val="00892D1D"/>
    <w:rsid w:val="00893AF8"/>
    <w:rsid w:val="00893BC5"/>
    <w:rsid w:val="00895252"/>
    <w:rsid w:val="008963E5"/>
    <w:rsid w:val="008A20AD"/>
    <w:rsid w:val="008A4770"/>
    <w:rsid w:val="008A5051"/>
    <w:rsid w:val="008A5804"/>
    <w:rsid w:val="008A6418"/>
    <w:rsid w:val="008B0AAB"/>
    <w:rsid w:val="008B0FCA"/>
    <w:rsid w:val="008B36BC"/>
    <w:rsid w:val="008B6186"/>
    <w:rsid w:val="008B6A04"/>
    <w:rsid w:val="008B7C9B"/>
    <w:rsid w:val="008C2F9C"/>
    <w:rsid w:val="008C314B"/>
    <w:rsid w:val="008C3272"/>
    <w:rsid w:val="008C3CB7"/>
    <w:rsid w:val="008C404E"/>
    <w:rsid w:val="008C59DB"/>
    <w:rsid w:val="008C5BCD"/>
    <w:rsid w:val="008C5E0F"/>
    <w:rsid w:val="008C6212"/>
    <w:rsid w:val="008D00ED"/>
    <w:rsid w:val="008D09C5"/>
    <w:rsid w:val="008D2713"/>
    <w:rsid w:val="008D361C"/>
    <w:rsid w:val="008D3E93"/>
    <w:rsid w:val="008D4DCD"/>
    <w:rsid w:val="008D6443"/>
    <w:rsid w:val="008E1F7A"/>
    <w:rsid w:val="008E2B7E"/>
    <w:rsid w:val="008E2F62"/>
    <w:rsid w:val="008E3B30"/>
    <w:rsid w:val="008E5480"/>
    <w:rsid w:val="008E6D60"/>
    <w:rsid w:val="008E7026"/>
    <w:rsid w:val="008F03D6"/>
    <w:rsid w:val="008F1752"/>
    <w:rsid w:val="008F1C78"/>
    <w:rsid w:val="008F1E44"/>
    <w:rsid w:val="008F3690"/>
    <w:rsid w:val="008F394F"/>
    <w:rsid w:val="008F3C8D"/>
    <w:rsid w:val="008F4B40"/>
    <w:rsid w:val="008F7013"/>
    <w:rsid w:val="008F796E"/>
    <w:rsid w:val="00900636"/>
    <w:rsid w:val="00900A07"/>
    <w:rsid w:val="00900CB2"/>
    <w:rsid w:val="00901C14"/>
    <w:rsid w:val="00902430"/>
    <w:rsid w:val="009046B4"/>
    <w:rsid w:val="009052C2"/>
    <w:rsid w:val="009052D3"/>
    <w:rsid w:val="00906476"/>
    <w:rsid w:val="00910886"/>
    <w:rsid w:val="00910A89"/>
    <w:rsid w:val="009116F9"/>
    <w:rsid w:val="00911C33"/>
    <w:rsid w:val="00911D86"/>
    <w:rsid w:val="009126C0"/>
    <w:rsid w:val="00912795"/>
    <w:rsid w:val="0091279B"/>
    <w:rsid w:val="009127D4"/>
    <w:rsid w:val="00912CDF"/>
    <w:rsid w:val="00913617"/>
    <w:rsid w:val="00914FBC"/>
    <w:rsid w:val="00916271"/>
    <w:rsid w:val="00920A92"/>
    <w:rsid w:val="00920D92"/>
    <w:rsid w:val="009229A7"/>
    <w:rsid w:val="009239EA"/>
    <w:rsid w:val="00923CFF"/>
    <w:rsid w:val="00924C7D"/>
    <w:rsid w:val="00925243"/>
    <w:rsid w:val="00925356"/>
    <w:rsid w:val="009258C1"/>
    <w:rsid w:val="00926EB6"/>
    <w:rsid w:val="00926FF9"/>
    <w:rsid w:val="00927CCE"/>
    <w:rsid w:val="00930D05"/>
    <w:rsid w:val="00932477"/>
    <w:rsid w:val="00933376"/>
    <w:rsid w:val="00933C28"/>
    <w:rsid w:val="009341AD"/>
    <w:rsid w:val="00936691"/>
    <w:rsid w:val="00936A1A"/>
    <w:rsid w:val="00936A3F"/>
    <w:rsid w:val="00936CA3"/>
    <w:rsid w:val="009373A1"/>
    <w:rsid w:val="0093752D"/>
    <w:rsid w:val="0094023A"/>
    <w:rsid w:val="00943506"/>
    <w:rsid w:val="009443D0"/>
    <w:rsid w:val="00945B7F"/>
    <w:rsid w:val="00945E03"/>
    <w:rsid w:val="00945F21"/>
    <w:rsid w:val="009469BA"/>
    <w:rsid w:val="00946DA5"/>
    <w:rsid w:val="0094741F"/>
    <w:rsid w:val="0094750E"/>
    <w:rsid w:val="00951F9F"/>
    <w:rsid w:val="00952DAF"/>
    <w:rsid w:val="009542A3"/>
    <w:rsid w:val="00954BBD"/>
    <w:rsid w:val="009553D5"/>
    <w:rsid w:val="0095598E"/>
    <w:rsid w:val="00956415"/>
    <w:rsid w:val="00956C5E"/>
    <w:rsid w:val="00957669"/>
    <w:rsid w:val="00957689"/>
    <w:rsid w:val="00957715"/>
    <w:rsid w:val="00957E04"/>
    <w:rsid w:val="00961DF3"/>
    <w:rsid w:val="009639C4"/>
    <w:rsid w:val="00965339"/>
    <w:rsid w:val="009655CD"/>
    <w:rsid w:val="00965D9C"/>
    <w:rsid w:val="00966693"/>
    <w:rsid w:val="00967F19"/>
    <w:rsid w:val="00970F8D"/>
    <w:rsid w:val="00971741"/>
    <w:rsid w:val="00972546"/>
    <w:rsid w:val="00973789"/>
    <w:rsid w:val="00974BC4"/>
    <w:rsid w:val="00974D94"/>
    <w:rsid w:val="0097501D"/>
    <w:rsid w:val="00975DE1"/>
    <w:rsid w:val="00975E9D"/>
    <w:rsid w:val="009769C2"/>
    <w:rsid w:val="00976C3C"/>
    <w:rsid w:val="00977A69"/>
    <w:rsid w:val="00977E9F"/>
    <w:rsid w:val="009811AE"/>
    <w:rsid w:val="009819F2"/>
    <w:rsid w:val="009823CB"/>
    <w:rsid w:val="00985D76"/>
    <w:rsid w:val="009903E7"/>
    <w:rsid w:val="00990554"/>
    <w:rsid w:val="00990CA3"/>
    <w:rsid w:val="0099273B"/>
    <w:rsid w:val="009927B9"/>
    <w:rsid w:val="0099437D"/>
    <w:rsid w:val="009955CE"/>
    <w:rsid w:val="00995ABA"/>
    <w:rsid w:val="0099731F"/>
    <w:rsid w:val="009A0345"/>
    <w:rsid w:val="009A0368"/>
    <w:rsid w:val="009A1260"/>
    <w:rsid w:val="009A188E"/>
    <w:rsid w:val="009A200D"/>
    <w:rsid w:val="009A3502"/>
    <w:rsid w:val="009A3797"/>
    <w:rsid w:val="009A3FB3"/>
    <w:rsid w:val="009A4437"/>
    <w:rsid w:val="009A455F"/>
    <w:rsid w:val="009A6664"/>
    <w:rsid w:val="009A6781"/>
    <w:rsid w:val="009A71C3"/>
    <w:rsid w:val="009A75B0"/>
    <w:rsid w:val="009A7EF9"/>
    <w:rsid w:val="009B0BA3"/>
    <w:rsid w:val="009B1464"/>
    <w:rsid w:val="009B221C"/>
    <w:rsid w:val="009B2499"/>
    <w:rsid w:val="009B392C"/>
    <w:rsid w:val="009B3B83"/>
    <w:rsid w:val="009B42D3"/>
    <w:rsid w:val="009B498D"/>
    <w:rsid w:val="009B4AE1"/>
    <w:rsid w:val="009B6217"/>
    <w:rsid w:val="009B629D"/>
    <w:rsid w:val="009B6E92"/>
    <w:rsid w:val="009B72AC"/>
    <w:rsid w:val="009B7D3A"/>
    <w:rsid w:val="009C11CC"/>
    <w:rsid w:val="009C128D"/>
    <w:rsid w:val="009C13FA"/>
    <w:rsid w:val="009C4099"/>
    <w:rsid w:val="009C435D"/>
    <w:rsid w:val="009C50F1"/>
    <w:rsid w:val="009C52EA"/>
    <w:rsid w:val="009C5BD6"/>
    <w:rsid w:val="009C656E"/>
    <w:rsid w:val="009C661A"/>
    <w:rsid w:val="009C6EB2"/>
    <w:rsid w:val="009C708A"/>
    <w:rsid w:val="009D0184"/>
    <w:rsid w:val="009D0C82"/>
    <w:rsid w:val="009D3188"/>
    <w:rsid w:val="009D390B"/>
    <w:rsid w:val="009D4ABE"/>
    <w:rsid w:val="009D4E0E"/>
    <w:rsid w:val="009D5055"/>
    <w:rsid w:val="009D5FB5"/>
    <w:rsid w:val="009D6C3E"/>
    <w:rsid w:val="009D7014"/>
    <w:rsid w:val="009D75FB"/>
    <w:rsid w:val="009E0587"/>
    <w:rsid w:val="009E0929"/>
    <w:rsid w:val="009E09D7"/>
    <w:rsid w:val="009E103F"/>
    <w:rsid w:val="009E144F"/>
    <w:rsid w:val="009E2888"/>
    <w:rsid w:val="009E2AAB"/>
    <w:rsid w:val="009E30FD"/>
    <w:rsid w:val="009E3903"/>
    <w:rsid w:val="009E6E81"/>
    <w:rsid w:val="009F0834"/>
    <w:rsid w:val="009F1A87"/>
    <w:rsid w:val="009F1C1E"/>
    <w:rsid w:val="009F454E"/>
    <w:rsid w:val="009F5665"/>
    <w:rsid w:val="009F5B42"/>
    <w:rsid w:val="009F609C"/>
    <w:rsid w:val="009F7A45"/>
    <w:rsid w:val="009F7D11"/>
    <w:rsid w:val="00A04803"/>
    <w:rsid w:val="00A05339"/>
    <w:rsid w:val="00A05C2C"/>
    <w:rsid w:val="00A06CA5"/>
    <w:rsid w:val="00A0747D"/>
    <w:rsid w:val="00A077AF"/>
    <w:rsid w:val="00A103B3"/>
    <w:rsid w:val="00A103C6"/>
    <w:rsid w:val="00A11BC2"/>
    <w:rsid w:val="00A147F2"/>
    <w:rsid w:val="00A16915"/>
    <w:rsid w:val="00A20AEC"/>
    <w:rsid w:val="00A2156A"/>
    <w:rsid w:val="00A2157C"/>
    <w:rsid w:val="00A22A7E"/>
    <w:rsid w:val="00A2307C"/>
    <w:rsid w:val="00A23B39"/>
    <w:rsid w:val="00A262E8"/>
    <w:rsid w:val="00A26385"/>
    <w:rsid w:val="00A2660C"/>
    <w:rsid w:val="00A303CD"/>
    <w:rsid w:val="00A30E5D"/>
    <w:rsid w:val="00A34800"/>
    <w:rsid w:val="00A356EA"/>
    <w:rsid w:val="00A36808"/>
    <w:rsid w:val="00A36B97"/>
    <w:rsid w:val="00A36FF7"/>
    <w:rsid w:val="00A373C8"/>
    <w:rsid w:val="00A40DBD"/>
    <w:rsid w:val="00A41686"/>
    <w:rsid w:val="00A41D1F"/>
    <w:rsid w:val="00A41F77"/>
    <w:rsid w:val="00A42041"/>
    <w:rsid w:val="00A42794"/>
    <w:rsid w:val="00A42995"/>
    <w:rsid w:val="00A42CA2"/>
    <w:rsid w:val="00A44C60"/>
    <w:rsid w:val="00A45075"/>
    <w:rsid w:val="00A47662"/>
    <w:rsid w:val="00A50405"/>
    <w:rsid w:val="00A5082E"/>
    <w:rsid w:val="00A5225C"/>
    <w:rsid w:val="00A5227A"/>
    <w:rsid w:val="00A537C3"/>
    <w:rsid w:val="00A552E5"/>
    <w:rsid w:val="00A55A4B"/>
    <w:rsid w:val="00A55E16"/>
    <w:rsid w:val="00A55F09"/>
    <w:rsid w:val="00A568D3"/>
    <w:rsid w:val="00A5774E"/>
    <w:rsid w:val="00A6052A"/>
    <w:rsid w:val="00A61B38"/>
    <w:rsid w:val="00A62F6C"/>
    <w:rsid w:val="00A6441A"/>
    <w:rsid w:val="00A64A0C"/>
    <w:rsid w:val="00A65429"/>
    <w:rsid w:val="00A65BC2"/>
    <w:rsid w:val="00A664E5"/>
    <w:rsid w:val="00A666D7"/>
    <w:rsid w:val="00A67385"/>
    <w:rsid w:val="00A70FC0"/>
    <w:rsid w:val="00A72275"/>
    <w:rsid w:val="00A73290"/>
    <w:rsid w:val="00A7398A"/>
    <w:rsid w:val="00A7418C"/>
    <w:rsid w:val="00A74AD5"/>
    <w:rsid w:val="00A7613A"/>
    <w:rsid w:val="00A77A80"/>
    <w:rsid w:val="00A80957"/>
    <w:rsid w:val="00A8152E"/>
    <w:rsid w:val="00A81B8F"/>
    <w:rsid w:val="00A81F3B"/>
    <w:rsid w:val="00A8209C"/>
    <w:rsid w:val="00A825A7"/>
    <w:rsid w:val="00A82E3B"/>
    <w:rsid w:val="00A82FF2"/>
    <w:rsid w:val="00A85D4E"/>
    <w:rsid w:val="00A8622E"/>
    <w:rsid w:val="00A86282"/>
    <w:rsid w:val="00A86498"/>
    <w:rsid w:val="00A8734C"/>
    <w:rsid w:val="00A875C4"/>
    <w:rsid w:val="00A90568"/>
    <w:rsid w:val="00A90E48"/>
    <w:rsid w:val="00A90F1A"/>
    <w:rsid w:val="00A93ED2"/>
    <w:rsid w:val="00A9438F"/>
    <w:rsid w:val="00A949A7"/>
    <w:rsid w:val="00A94B08"/>
    <w:rsid w:val="00A97AE7"/>
    <w:rsid w:val="00AA0705"/>
    <w:rsid w:val="00AA2075"/>
    <w:rsid w:val="00AA21B8"/>
    <w:rsid w:val="00AA2333"/>
    <w:rsid w:val="00AA32E5"/>
    <w:rsid w:val="00AA3A6C"/>
    <w:rsid w:val="00AA4CAB"/>
    <w:rsid w:val="00AA6A10"/>
    <w:rsid w:val="00AA72A7"/>
    <w:rsid w:val="00AA779F"/>
    <w:rsid w:val="00AB026A"/>
    <w:rsid w:val="00AB0686"/>
    <w:rsid w:val="00AB0787"/>
    <w:rsid w:val="00AB212B"/>
    <w:rsid w:val="00AB32D4"/>
    <w:rsid w:val="00AB37D9"/>
    <w:rsid w:val="00AB3F81"/>
    <w:rsid w:val="00AB6723"/>
    <w:rsid w:val="00AB7559"/>
    <w:rsid w:val="00AB7740"/>
    <w:rsid w:val="00AB7A37"/>
    <w:rsid w:val="00AC1E0E"/>
    <w:rsid w:val="00AC3BD2"/>
    <w:rsid w:val="00AC4E26"/>
    <w:rsid w:val="00AC51DF"/>
    <w:rsid w:val="00AC5202"/>
    <w:rsid w:val="00AC619C"/>
    <w:rsid w:val="00AC727E"/>
    <w:rsid w:val="00AC7314"/>
    <w:rsid w:val="00AD0791"/>
    <w:rsid w:val="00AD1309"/>
    <w:rsid w:val="00AD1451"/>
    <w:rsid w:val="00AD3773"/>
    <w:rsid w:val="00AD3952"/>
    <w:rsid w:val="00AD486E"/>
    <w:rsid w:val="00AD55D5"/>
    <w:rsid w:val="00AD6113"/>
    <w:rsid w:val="00AD663C"/>
    <w:rsid w:val="00AD66E3"/>
    <w:rsid w:val="00AE34B9"/>
    <w:rsid w:val="00AE4957"/>
    <w:rsid w:val="00AE5E1E"/>
    <w:rsid w:val="00AE61C4"/>
    <w:rsid w:val="00AF2958"/>
    <w:rsid w:val="00AF62F5"/>
    <w:rsid w:val="00AF7914"/>
    <w:rsid w:val="00B00D19"/>
    <w:rsid w:val="00B013D3"/>
    <w:rsid w:val="00B017CA"/>
    <w:rsid w:val="00B01D5B"/>
    <w:rsid w:val="00B02468"/>
    <w:rsid w:val="00B04DB4"/>
    <w:rsid w:val="00B04E34"/>
    <w:rsid w:val="00B06AA9"/>
    <w:rsid w:val="00B06C44"/>
    <w:rsid w:val="00B071CA"/>
    <w:rsid w:val="00B113C4"/>
    <w:rsid w:val="00B11B21"/>
    <w:rsid w:val="00B12F44"/>
    <w:rsid w:val="00B1455F"/>
    <w:rsid w:val="00B14B90"/>
    <w:rsid w:val="00B1643C"/>
    <w:rsid w:val="00B16978"/>
    <w:rsid w:val="00B16A9F"/>
    <w:rsid w:val="00B20768"/>
    <w:rsid w:val="00B2107F"/>
    <w:rsid w:val="00B21B34"/>
    <w:rsid w:val="00B220C3"/>
    <w:rsid w:val="00B23D98"/>
    <w:rsid w:val="00B244B9"/>
    <w:rsid w:val="00B246F2"/>
    <w:rsid w:val="00B274AC"/>
    <w:rsid w:val="00B27921"/>
    <w:rsid w:val="00B31785"/>
    <w:rsid w:val="00B31D41"/>
    <w:rsid w:val="00B326CE"/>
    <w:rsid w:val="00B3308F"/>
    <w:rsid w:val="00B3398E"/>
    <w:rsid w:val="00B33DBF"/>
    <w:rsid w:val="00B41477"/>
    <w:rsid w:val="00B4170C"/>
    <w:rsid w:val="00B41996"/>
    <w:rsid w:val="00B43E43"/>
    <w:rsid w:val="00B44392"/>
    <w:rsid w:val="00B44ACE"/>
    <w:rsid w:val="00B4615F"/>
    <w:rsid w:val="00B4647A"/>
    <w:rsid w:val="00B4683F"/>
    <w:rsid w:val="00B50BCA"/>
    <w:rsid w:val="00B52241"/>
    <w:rsid w:val="00B53417"/>
    <w:rsid w:val="00B53B7D"/>
    <w:rsid w:val="00B54A6A"/>
    <w:rsid w:val="00B556BB"/>
    <w:rsid w:val="00B55C73"/>
    <w:rsid w:val="00B55DB5"/>
    <w:rsid w:val="00B5757A"/>
    <w:rsid w:val="00B57AB1"/>
    <w:rsid w:val="00B603D6"/>
    <w:rsid w:val="00B62C82"/>
    <w:rsid w:val="00B632F3"/>
    <w:rsid w:val="00B63641"/>
    <w:rsid w:val="00B63AC3"/>
    <w:rsid w:val="00B6451F"/>
    <w:rsid w:val="00B64B4F"/>
    <w:rsid w:val="00B66CF4"/>
    <w:rsid w:val="00B671FA"/>
    <w:rsid w:val="00B67DD4"/>
    <w:rsid w:val="00B70578"/>
    <w:rsid w:val="00B710C1"/>
    <w:rsid w:val="00B7167F"/>
    <w:rsid w:val="00B72CA5"/>
    <w:rsid w:val="00B74AC0"/>
    <w:rsid w:val="00B77AA5"/>
    <w:rsid w:val="00B803F6"/>
    <w:rsid w:val="00B80937"/>
    <w:rsid w:val="00B80C0B"/>
    <w:rsid w:val="00B81330"/>
    <w:rsid w:val="00B814BD"/>
    <w:rsid w:val="00B81A2B"/>
    <w:rsid w:val="00B81D0F"/>
    <w:rsid w:val="00B828C4"/>
    <w:rsid w:val="00B82B01"/>
    <w:rsid w:val="00B82DC0"/>
    <w:rsid w:val="00B84165"/>
    <w:rsid w:val="00B85B39"/>
    <w:rsid w:val="00B85EAE"/>
    <w:rsid w:val="00B8704D"/>
    <w:rsid w:val="00B87935"/>
    <w:rsid w:val="00B918A8"/>
    <w:rsid w:val="00B92826"/>
    <w:rsid w:val="00B9344B"/>
    <w:rsid w:val="00B939E9"/>
    <w:rsid w:val="00B94F26"/>
    <w:rsid w:val="00B96CEC"/>
    <w:rsid w:val="00B97FCE"/>
    <w:rsid w:val="00BA12A2"/>
    <w:rsid w:val="00BA2117"/>
    <w:rsid w:val="00BA2A86"/>
    <w:rsid w:val="00BA2D32"/>
    <w:rsid w:val="00BA4007"/>
    <w:rsid w:val="00BA4519"/>
    <w:rsid w:val="00BA5E40"/>
    <w:rsid w:val="00BA6EF4"/>
    <w:rsid w:val="00BA797B"/>
    <w:rsid w:val="00BA7AAB"/>
    <w:rsid w:val="00BB0179"/>
    <w:rsid w:val="00BB0EA1"/>
    <w:rsid w:val="00BB1BC9"/>
    <w:rsid w:val="00BB20EE"/>
    <w:rsid w:val="00BB23EB"/>
    <w:rsid w:val="00BB392B"/>
    <w:rsid w:val="00BB4E9B"/>
    <w:rsid w:val="00BB5060"/>
    <w:rsid w:val="00BB6E95"/>
    <w:rsid w:val="00BC0004"/>
    <w:rsid w:val="00BC0234"/>
    <w:rsid w:val="00BC058B"/>
    <w:rsid w:val="00BC08D9"/>
    <w:rsid w:val="00BC1078"/>
    <w:rsid w:val="00BC1AC2"/>
    <w:rsid w:val="00BC3222"/>
    <w:rsid w:val="00BC4DD0"/>
    <w:rsid w:val="00BC662A"/>
    <w:rsid w:val="00BC737B"/>
    <w:rsid w:val="00BD064A"/>
    <w:rsid w:val="00BD2E03"/>
    <w:rsid w:val="00BD380F"/>
    <w:rsid w:val="00BD3C90"/>
    <w:rsid w:val="00BD3CBC"/>
    <w:rsid w:val="00BD5930"/>
    <w:rsid w:val="00BD6748"/>
    <w:rsid w:val="00BD6E0F"/>
    <w:rsid w:val="00BE198D"/>
    <w:rsid w:val="00BE1D55"/>
    <w:rsid w:val="00BE1E55"/>
    <w:rsid w:val="00BE20AB"/>
    <w:rsid w:val="00BE277F"/>
    <w:rsid w:val="00BE59A2"/>
    <w:rsid w:val="00BE5E45"/>
    <w:rsid w:val="00BE67B4"/>
    <w:rsid w:val="00BE79C1"/>
    <w:rsid w:val="00BF0460"/>
    <w:rsid w:val="00BF0688"/>
    <w:rsid w:val="00BF1A08"/>
    <w:rsid w:val="00BF2F17"/>
    <w:rsid w:val="00BF2F44"/>
    <w:rsid w:val="00BF3C57"/>
    <w:rsid w:val="00BF58E6"/>
    <w:rsid w:val="00BF6F01"/>
    <w:rsid w:val="00C00633"/>
    <w:rsid w:val="00C010B4"/>
    <w:rsid w:val="00C015C6"/>
    <w:rsid w:val="00C01637"/>
    <w:rsid w:val="00C02B16"/>
    <w:rsid w:val="00C02D61"/>
    <w:rsid w:val="00C02EA5"/>
    <w:rsid w:val="00C0334D"/>
    <w:rsid w:val="00C06FBE"/>
    <w:rsid w:val="00C10B87"/>
    <w:rsid w:val="00C10F97"/>
    <w:rsid w:val="00C1396B"/>
    <w:rsid w:val="00C148BD"/>
    <w:rsid w:val="00C15360"/>
    <w:rsid w:val="00C16790"/>
    <w:rsid w:val="00C16F17"/>
    <w:rsid w:val="00C16FAC"/>
    <w:rsid w:val="00C17C7B"/>
    <w:rsid w:val="00C219A5"/>
    <w:rsid w:val="00C25098"/>
    <w:rsid w:val="00C261FB"/>
    <w:rsid w:val="00C262CC"/>
    <w:rsid w:val="00C26642"/>
    <w:rsid w:val="00C267DB"/>
    <w:rsid w:val="00C26DAE"/>
    <w:rsid w:val="00C277B8"/>
    <w:rsid w:val="00C27ED7"/>
    <w:rsid w:val="00C27FF5"/>
    <w:rsid w:val="00C30C02"/>
    <w:rsid w:val="00C3105F"/>
    <w:rsid w:val="00C31C07"/>
    <w:rsid w:val="00C32170"/>
    <w:rsid w:val="00C325DC"/>
    <w:rsid w:val="00C332E5"/>
    <w:rsid w:val="00C35922"/>
    <w:rsid w:val="00C37320"/>
    <w:rsid w:val="00C43996"/>
    <w:rsid w:val="00C4408A"/>
    <w:rsid w:val="00C445FD"/>
    <w:rsid w:val="00C506B5"/>
    <w:rsid w:val="00C50E5E"/>
    <w:rsid w:val="00C52AD0"/>
    <w:rsid w:val="00C5334B"/>
    <w:rsid w:val="00C5505B"/>
    <w:rsid w:val="00C56BC3"/>
    <w:rsid w:val="00C62282"/>
    <w:rsid w:val="00C624CA"/>
    <w:rsid w:val="00C627A5"/>
    <w:rsid w:val="00C6424D"/>
    <w:rsid w:val="00C64F76"/>
    <w:rsid w:val="00C6590C"/>
    <w:rsid w:val="00C66864"/>
    <w:rsid w:val="00C66C97"/>
    <w:rsid w:val="00C67C98"/>
    <w:rsid w:val="00C71CD8"/>
    <w:rsid w:val="00C722B9"/>
    <w:rsid w:val="00C7261C"/>
    <w:rsid w:val="00C73D5B"/>
    <w:rsid w:val="00C74042"/>
    <w:rsid w:val="00C768C6"/>
    <w:rsid w:val="00C77736"/>
    <w:rsid w:val="00C77BF4"/>
    <w:rsid w:val="00C80634"/>
    <w:rsid w:val="00C808D2"/>
    <w:rsid w:val="00C83470"/>
    <w:rsid w:val="00C839E4"/>
    <w:rsid w:val="00C83E12"/>
    <w:rsid w:val="00C869FA"/>
    <w:rsid w:val="00C87AF0"/>
    <w:rsid w:val="00C87FC2"/>
    <w:rsid w:val="00C914CC"/>
    <w:rsid w:val="00C91DD5"/>
    <w:rsid w:val="00C925FC"/>
    <w:rsid w:val="00C92C0A"/>
    <w:rsid w:val="00C931C7"/>
    <w:rsid w:val="00C94864"/>
    <w:rsid w:val="00C957AC"/>
    <w:rsid w:val="00C95967"/>
    <w:rsid w:val="00C97BE7"/>
    <w:rsid w:val="00C97DF0"/>
    <w:rsid w:val="00CA1980"/>
    <w:rsid w:val="00CA349F"/>
    <w:rsid w:val="00CA393C"/>
    <w:rsid w:val="00CA3CF8"/>
    <w:rsid w:val="00CA6097"/>
    <w:rsid w:val="00CA6E73"/>
    <w:rsid w:val="00CB0351"/>
    <w:rsid w:val="00CB0957"/>
    <w:rsid w:val="00CB0BB1"/>
    <w:rsid w:val="00CB3C99"/>
    <w:rsid w:val="00CB3FDD"/>
    <w:rsid w:val="00CB5A52"/>
    <w:rsid w:val="00CB6DB2"/>
    <w:rsid w:val="00CB7F78"/>
    <w:rsid w:val="00CC082B"/>
    <w:rsid w:val="00CC08FC"/>
    <w:rsid w:val="00CC28EB"/>
    <w:rsid w:val="00CC2A34"/>
    <w:rsid w:val="00CC3B2E"/>
    <w:rsid w:val="00CC3B31"/>
    <w:rsid w:val="00CC51FB"/>
    <w:rsid w:val="00CC5413"/>
    <w:rsid w:val="00CC74F3"/>
    <w:rsid w:val="00CC7FD4"/>
    <w:rsid w:val="00CD0560"/>
    <w:rsid w:val="00CD0C5E"/>
    <w:rsid w:val="00CD0F92"/>
    <w:rsid w:val="00CD10F7"/>
    <w:rsid w:val="00CD12A2"/>
    <w:rsid w:val="00CD197B"/>
    <w:rsid w:val="00CD33F6"/>
    <w:rsid w:val="00CD3F05"/>
    <w:rsid w:val="00CD4200"/>
    <w:rsid w:val="00CD514A"/>
    <w:rsid w:val="00CD648B"/>
    <w:rsid w:val="00CD6BF1"/>
    <w:rsid w:val="00CD7CBC"/>
    <w:rsid w:val="00CE064E"/>
    <w:rsid w:val="00CE07C3"/>
    <w:rsid w:val="00CE148C"/>
    <w:rsid w:val="00CE177F"/>
    <w:rsid w:val="00CE1ECE"/>
    <w:rsid w:val="00CE292D"/>
    <w:rsid w:val="00CE3401"/>
    <w:rsid w:val="00CE44F2"/>
    <w:rsid w:val="00CE6D54"/>
    <w:rsid w:val="00CF08C2"/>
    <w:rsid w:val="00CF0A82"/>
    <w:rsid w:val="00CF12FD"/>
    <w:rsid w:val="00CF29E5"/>
    <w:rsid w:val="00CF3157"/>
    <w:rsid w:val="00CF357C"/>
    <w:rsid w:val="00CF5308"/>
    <w:rsid w:val="00CF639C"/>
    <w:rsid w:val="00CF7377"/>
    <w:rsid w:val="00CF7394"/>
    <w:rsid w:val="00CF73B6"/>
    <w:rsid w:val="00CF7D77"/>
    <w:rsid w:val="00D0072D"/>
    <w:rsid w:val="00D00A37"/>
    <w:rsid w:val="00D028A8"/>
    <w:rsid w:val="00D03062"/>
    <w:rsid w:val="00D039E8"/>
    <w:rsid w:val="00D04EEA"/>
    <w:rsid w:val="00D0654A"/>
    <w:rsid w:val="00D07F1D"/>
    <w:rsid w:val="00D13643"/>
    <w:rsid w:val="00D143A0"/>
    <w:rsid w:val="00D15587"/>
    <w:rsid w:val="00D15656"/>
    <w:rsid w:val="00D1585B"/>
    <w:rsid w:val="00D1590B"/>
    <w:rsid w:val="00D164C8"/>
    <w:rsid w:val="00D16B39"/>
    <w:rsid w:val="00D1731D"/>
    <w:rsid w:val="00D20288"/>
    <w:rsid w:val="00D2156A"/>
    <w:rsid w:val="00D2167B"/>
    <w:rsid w:val="00D21C7E"/>
    <w:rsid w:val="00D221ED"/>
    <w:rsid w:val="00D22449"/>
    <w:rsid w:val="00D2309A"/>
    <w:rsid w:val="00D2331E"/>
    <w:rsid w:val="00D2390E"/>
    <w:rsid w:val="00D24582"/>
    <w:rsid w:val="00D24627"/>
    <w:rsid w:val="00D24EB3"/>
    <w:rsid w:val="00D26BF6"/>
    <w:rsid w:val="00D325B9"/>
    <w:rsid w:val="00D32E4D"/>
    <w:rsid w:val="00D33C42"/>
    <w:rsid w:val="00D341AB"/>
    <w:rsid w:val="00D35950"/>
    <w:rsid w:val="00D362E3"/>
    <w:rsid w:val="00D37960"/>
    <w:rsid w:val="00D37A92"/>
    <w:rsid w:val="00D41594"/>
    <w:rsid w:val="00D417DF"/>
    <w:rsid w:val="00D418F6"/>
    <w:rsid w:val="00D41AC8"/>
    <w:rsid w:val="00D45228"/>
    <w:rsid w:val="00D455E8"/>
    <w:rsid w:val="00D45741"/>
    <w:rsid w:val="00D4584E"/>
    <w:rsid w:val="00D46306"/>
    <w:rsid w:val="00D465C8"/>
    <w:rsid w:val="00D470E3"/>
    <w:rsid w:val="00D4793F"/>
    <w:rsid w:val="00D47A00"/>
    <w:rsid w:val="00D50A4B"/>
    <w:rsid w:val="00D523AF"/>
    <w:rsid w:val="00D529A5"/>
    <w:rsid w:val="00D52A38"/>
    <w:rsid w:val="00D53C1A"/>
    <w:rsid w:val="00D54716"/>
    <w:rsid w:val="00D54D46"/>
    <w:rsid w:val="00D6016A"/>
    <w:rsid w:val="00D60C73"/>
    <w:rsid w:val="00D61484"/>
    <w:rsid w:val="00D6173B"/>
    <w:rsid w:val="00D6215B"/>
    <w:rsid w:val="00D62CF9"/>
    <w:rsid w:val="00D63147"/>
    <w:rsid w:val="00D64203"/>
    <w:rsid w:val="00D6422B"/>
    <w:rsid w:val="00D66463"/>
    <w:rsid w:val="00D674D5"/>
    <w:rsid w:val="00D6772E"/>
    <w:rsid w:val="00D70043"/>
    <w:rsid w:val="00D70453"/>
    <w:rsid w:val="00D715BA"/>
    <w:rsid w:val="00D728BA"/>
    <w:rsid w:val="00D73824"/>
    <w:rsid w:val="00D74095"/>
    <w:rsid w:val="00D75BDC"/>
    <w:rsid w:val="00D76251"/>
    <w:rsid w:val="00D763CA"/>
    <w:rsid w:val="00D76543"/>
    <w:rsid w:val="00D80227"/>
    <w:rsid w:val="00D8066C"/>
    <w:rsid w:val="00D80D37"/>
    <w:rsid w:val="00D81214"/>
    <w:rsid w:val="00D81844"/>
    <w:rsid w:val="00D81DCD"/>
    <w:rsid w:val="00D83C45"/>
    <w:rsid w:val="00D83CDB"/>
    <w:rsid w:val="00D84059"/>
    <w:rsid w:val="00D85140"/>
    <w:rsid w:val="00D859D8"/>
    <w:rsid w:val="00D85AEF"/>
    <w:rsid w:val="00D86215"/>
    <w:rsid w:val="00D86A36"/>
    <w:rsid w:val="00D871C5"/>
    <w:rsid w:val="00D90E7A"/>
    <w:rsid w:val="00D91A77"/>
    <w:rsid w:val="00D92363"/>
    <w:rsid w:val="00D9355E"/>
    <w:rsid w:val="00D9401A"/>
    <w:rsid w:val="00D94AEB"/>
    <w:rsid w:val="00D951F6"/>
    <w:rsid w:val="00D95715"/>
    <w:rsid w:val="00D95B4D"/>
    <w:rsid w:val="00DA0694"/>
    <w:rsid w:val="00DA1989"/>
    <w:rsid w:val="00DA1AB0"/>
    <w:rsid w:val="00DA29FF"/>
    <w:rsid w:val="00DA3E25"/>
    <w:rsid w:val="00DA5030"/>
    <w:rsid w:val="00DA58F8"/>
    <w:rsid w:val="00DA5EC7"/>
    <w:rsid w:val="00DA64AA"/>
    <w:rsid w:val="00DB0A3C"/>
    <w:rsid w:val="00DB1CF6"/>
    <w:rsid w:val="00DB289A"/>
    <w:rsid w:val="00DB3210"/>
    <w:rsid w:val="00DB35B4"/>
    <w:rsid w:val="00DB3D2C"/>
    <w:rsid w:val="00DB708E"/>
    <w:rsid w:val="00DB7DC2"/>
    <w:rsid w:val="00DC1746"/>
    <w:rsid w:val="00DC1F4C"/>
    <w:rsid w:val="00DC2025"/>
    <w:rsid w:val="00DC23E1"/>
    <w:rsid w:val="00DC2600"/>
    <w:rsid w:val="00DC2BF3"/>
    <w:rsid w:val="00DC44D4"/>
    <w:rsid w:val="00DC5270"/>
    <w:rsid w:val="00DC6F3B"/>
    <w:rsid w:val="00DD007E"/>
    <w:rsid w:val="00DD2394"/>
    <w:rsid w:val="00DD3328"/>
    <w:rsid w:val="00DD42BF"/>
    <w:rsid w:val="00DD5162"/>
    <w:rsid w:val="00DD59C3"/>
    <w:rsid w:val="00DD5D74"/>
    <w:rsid w:val="00DD5F06"/>
    <w:rsid w:val="00DD6D69"/>
    <w:rsid w:val="00DD74B4"/>
    <w:rsid w:val="00DE0493"/>
    <w:rsid w:val="00DE178C"/>
    <w:rsid w:val="00DE1F12"/>
    <w:rsid w:val="00DE2F01"/>
    <w:rsid w:val="00DE346B"/>
    <w:rsid w:val="00DE3D1A"/>
    <w:rsid w:val="00DE3FE0"/>
    <w:rsid w:val="00DE48C8"/>
    <w:rsid w:val="00DE6274"/>
    <w:rsid w:val="00DF0176"/>
    <w:rsid w:val="00DF2270"/>
    <w:rsid w:val="00DF2F3C"/>
    <w:rsid w:val="00DF35E0"/>
    <w:rsid w:val="00DF4022"/>
    <w:rsid w:val="00DF50B1"/>
    <w:rsid w:val="00DF5767"/>
    <w:rsid w:val="00DF5928"/>
    <w:rsid w:val="00DF5D36"/>
    <w:rsid w:val="00DF7888"/>
    <w:rsid w:val="00E01897"/>
    <w:rsid w:val="00E0192F"/>
    <w:rsid w:val="00E01963"/>
    <w:rsid w:val="00E033FC"/>
    <w:rsid w:val="00E049DF"/>
    <w:rsid w:val="00E05740"/>
    <w:rsid w:val="00E06A6B"/>
    <w:rsid w:val="00E07948"/>
    <w:rsid w:val="00E0799D"/>
    <w:rsid w:val="00E107AB"/>
    <w:rsid w:val="00E12F94"/>
    <w:rsid w:val="00E14547"/>
    <w:rsid w:val="00E1455E"/>
    <w:rsid w:val="00E149F5"/>
    <w:rsid w:val="00E15585"/>
    <w:rsid w:val="00E15665"/>
    <w:rsid w:val="00E162CC"/>
    <w:rsid w:val="00E16867"/>
    <w:rsid w:val="00E17EF4"/>
    <w:rsid w:val="00E201BA"/>
    <w:rsid w:val="00E201CA"/>
    <w:rsid w:val="00E20D16"/>
    <w:rsid w:val="00E2297A"/>
    <w:rsid w:val="00E22FC8"/>
    <w:rsid w:val="00E235D9"/>
    <w:rsid w:val="00E2467D"/>
    <w:rsid w:val="00E24974"/>
    <w:rsid w:val="00E24E0F"/>
    <w:rsid w:val="00E24FF0"/>
    <w:rsid w:val="00E254B9"/>
    <w:rsid w:val="00E2589B"/>
    <w:rsid w:val="00E27360"/>
    <w:rsid w:val="00E30303"/>
    <w:rsid w:val="00E316CC"/>
    <w:rsid w:val="00E3342D"/>
    <w:rsid w:val="00E3394B"/>
    <w:rsid w:val="00E3437C"/>
    <w:rsid w:val="00E3502A"/>
    <w:rsid w:val="00E36311"/>
    <w:rsid w:val="00E44714"/>
    <w:rsid w:val="00E45685"/>
    <w:rsid w:val="00E45E51"/>
    <w:rsid w:val="00E462B2"/>
    <w:rsid w:val="00E47452"/>
    <w:rsid w:val="00E50432"/>
    <w:rsid w:val="00E513C0"/>
    <w:rsid w:val="00E51A3F"/>
    <w:rsid w:val="00E51DD4"/>
    <w:rsid w:val="00E53997"/>
    <w:rsid w:val="00E54B18"/>
    <w:rsid w:val="00E5513C"/>
    <w:rsid w:val="00E5514C"/>
    <w:rsid w:val="00E55540"/>
    <w:rsid w:val="00E55640"/>
    <w:rsid w:val="00E55E27"/>
    <w:rsid w:val="00E566FD"/>
    <w:rsid w:val="00E608F7"/>
    <w:rsid w:val="00E62169"/>
    <w:rsid w:val="00E623C7"/>
    <w:rsid w:val="00E62AED"/>
    <w:rsid w:val="00E62FA4"/>
    <w:rsid w:val="00E63CBC"/>
    <w:rsid w:val="00E660DE"/>
    <w:rsid w:val="00E672E1"/>
    <w:rsid w:val="00E67425"/>
    <w:rsid w:val="00E67E91"/>
    <w:rsid w:val="00E700F9"/>
    <w:rsid w:val="00E70818"/>
    <w:rsid w:val="00E71A65"/>
    <w:rsid w:val="00E72406"/>
    <w:rsid w:val="00E74439"/>
    <w:rsid w:val="00E744D2"/>
    <w:rsid w:val="00E758AE"/>
    <w:rsid w:val="00E766CA"/>
    <w:rsid w:val="00E76E3D"/>
    <w:rsid w:val="00E775E7"/>
    <w:rsid w:val="00E80049"/>
    <w:rsid w:val="00E808B9"/>
    <w:rsid w:val="00E8291A"/>
    <w:rsid w:val="00E84625"/>
    <w:rsid w:val="00E84D8F"/>
    <w:rsid w:val="00E86FEE"/>
    <w:rsid w:val="00E87CDB"/>
    <w:rsid w:val="00E90358"/>
    <w:rsid w:val="00E90851"/>
    <w:rsid w:val="00E9088C"/>
    <w:rsid w:val="00E90FBE"/>
    <w:rsid w:val="00E93100"/>
    <w:rsid w:val="00E93260"/>
    <w:rsid w:val="00E945AA"/>
    <w:rsid w:val="00E94884"/>
    <w:rsid w:val="00E958C8"/>
    <w:rsid w:val="00E96723"/>
    <w:rsid w:val="00E978FF"/>
    <w:rsid w:val="00EA00DD"/>
    <w:rsid w:val="00EA0B41"/>
    <w:rsid w:val="00EA1EC6"/>
    <w:rsid w:val="00EA2724"/>
    <w:rsid w:val="00EA307C"/>
    <w:rsid w:val="00EA44A6"/>
    <w:rsid w:val="00EA60C7"/>
    <w:rsid w:val="00EA60CD"/>
    <w:rsid w:val="00EA6D31"/>
    <w:rsid w:val="00EA77AF"/>
    <w:rsid w:val="00EB03C5"/>
    <w:rsid w:val="00EB0AAF"/>
    <w:rsid w:val="00EB23E9"/>
    <w:rsid w:val="00EB3A79"/>
    <w:rsid w:val="00EB4233"/>
    <w:rsid w:val="00EB4ADC"/>
    <w:rsid w:val="00EB4BC8"/>
    <w:rsid w:val="00EB58A8"/>
    <w:rsid w:val="00EB5D42"/>
    <w:rsid w:val="00EB6A09"/>
    <w:rsid w:val="00EB6AC3"/>
    <w:rsid w:val="00EC00EC"/>
    <w:rsid w:val="00EC02CD"/>
    <w:rsid w:val="00EC0545"/>
    <w:rsid w:val="00EC2936"/>
    <w:rsid w:val="00EC29F7"/>
    <w:rsid w:val="00EC2CFC"/>
    <w:rsid w:val="00EC3060"/>
    <w:rsid w:val="00EC41E8"/>
    <w:rsid w:val="00EC43D7"/>
    <w:rsid w:val="00ED02F4"/>
    <w:rsid w:val="00ED0A92"/>
    <w:rsid w:val="00ED1102"/>
    <w:rsid w:val="00ED1210"/>
    <w:rsid w:val="00ED1AE6"/>
    <w:rsid w:val="00ED33AE"/>
    <w:rsid w:val="00ED40C2"/>
    <w:rsid w:val="00ED45D9"/>
    <w:rsid w:val="00ED4741"/>
    <w:rsid w:val="00ED5BAA"/>
    <w:rsid w:val="00ED77D1"/>
    <w:rsid w:val="00EE129A"/>
    <w:rsid w:val="00EE2697"/>
    <w:rsid w:val="00EE3791"/>
    <w:rsid w:val="00EE4A56"/>
    <w:rsid w:val="00EE5180"/>
    <w:rsid w:val="00EE572D"/>
    <w:rsid w:val="00EE5C49"/>
    <w:rsid w:val="00EE5E2B"/>
    <w:rsid w:val="00EE63DA"/>
    <w:rsid w:val="00EE651E"/>
    <w:rsid w:val="00EE7508"/>
    <w:rsid w:val="00EE7732"/>
    <w:rsid w:val="00EF07A6"/>
    <w:rsid w:val="00EF1217"/>
    <w:rsid w:val="00EF21A1"/>
    <w:rsid w:val="00EF2409"/>
    <w:rsid w:val="00EF340E"/>
    <w:rsid w:val="00EF34B9"/>
    <w:rsid w:val="00EF3565"/>
    <w:rsid w:val="00EF4D87"/>
    <w:rsid w:val="00EF7DC0"/>
    <w:rsid w:val="00F00613"/>
    <w:rsid w:val="00F01D0A"/>
    <w:rsid w:val="00F0211F"/>
    <w:rsid w:val="00F032AC"/>
    <w:rsid w:val="00F05152"/>
    <w:rsid w:val="00F060C7"/>
    <w:rsid w:val="00F06325"/>
    <w:rsid w:val="00F06D07"/>
    <w:rsid w:val="00F07C7C"/>
    <w:rsid w:val="00F10376"/>
    <w:rsid w:val="00F1074E"/>
    <w:rsid w:val="00F12981"/>
    <w:rsid w:val="00F12B3E"/>
    <w:rsid w:val="00F1630D"/>
    <w:rsid w:val="00F21D6B"/>
    <w:rsid w:val="00F221B8"/>
    <w:rsid w:val="00F226CE"/>
    <w:rsid w:val="00F22739"/>
    <w:rsid w:val="00F22824"/>
    <w:rsid w:val="00F23669"/>
    <w:rsid w:val="00F23EA4"/>
    <w:rsid w:val="00F24201"/>
    <w:rsid w:val="00F24AF9"/>
    <w:rsid w:val="00F25F8F"/>
    <w:rsid w:val="00F26390"/>
    <w:rsid w:val="00F27AC9"/>
    <w:rsid w:val="00F27D68"/>
    <w:rsid w:val="00F31351"/>
    <w:rsid w:val="00F31BCC"/>
    <w:rsid w:val="00F32CD6"/>
    <w:rsid w:val="00F32D51"/>
    <w:rsid w:val="00F35049"/>
    <w:rsid w:val="00F3537A"/>
    <w:rsid w:val="00F36823"/>
    <w:rsid w:val="00F40E13"/>
    <w:rsid w:val="00F4168C"/>
    <w:rsid w:val="00F41FF5"/>
    <w:rsid w:val="00F42B55"/>
    <w:rsid w:val="00F43892"/>
    <w:rsid w:val="00F44B95"/>
    <w:rsid w:val="00F45487"/>
    <w:rsid w:val="00F46026"/>
    <w:rsid w:val="00F46140"/>
    <w:rsid w:val="00F46DD8"/>
    <w:rsid w:val="00F4767C"/>
    <w:rsid w:val="00F50B43"/>
    <w:rsid w:val="00F515BB"/>
    <w:rsid w:val="00F5257D"/>
    <w:rsid w:val="00F52C60"/>
    <w:rsid w:val="00F533F0"/>
    <w:rsid w:val="00F538AD"/>
    <w:rsid w:val="00F53951"/>
    <w:rsid w:val="00F53CCC"/>
    <w:rsid w:val="00F54008"/>
    <w:rsid w:val="00F543E9"/>
    <w:rsid w:val="00F54AD7"/>
    <w:rsid w:val="00F61394"/>
    <w:rsid w:val="00F61545"/>
    <w:rsid w:val="00F6205D"/>
    <w:rsid w:val="00F63B74"/>
    <w:rsid w:val="00F66D1C"/>
    <w:rsid w:val="00F67E70"/>
    <w:rsid w:val="00F70DCF"/>
    <w:rsid w:val="00F70E9F"/>
    <w:rsid w:val="00F71001"/>
    <w:rsid w:val="00F75B74"/>
    <w:rsid w:val="00F76C4B"/>
    <w:rsid w:val="00F76DD2"/>
    <w:rsid w:val="00F76DF8"/>
    <w:rsid w:val="00F772BA"/>
    <w:rsid w:val="00F81E70"/>
    <w:rsid w:val="00F82D59"/>
    <w:rsid w:val="00F833D5"/>
    <w:rsid w:val="00F8552F"/>
    <w:rsid w:val="00F8569C"/>
    <w:rsid w:val="00F85C77"/>
    <w:rsid w:val="00F872BB"/>
    <w:rsid w:val="00F87393"/>
    <w:rsid w:val="00F87860"/>
    <w:rsid w:val="00F905A5"/>
    <w:rsid w:val="00F9184A"/>
    <w:rsid w:val="00F92924"/>
    <w:rsid w:val="00F9298F"/>
    <w:rsid w:val="00F92CCF"/>
    <w:rsid w:val="00F92F19"/>
    <w:rsid w:val="00F93A49"/>
    <w:rsid w:val="00F951EA"/>
    <w:rsid w:val="00F9587E"/>
    <w:rsid w:val="00F96D7C"/>
    <w:rsid w:val="00F970F9"/>
    <w:rsid w:val="00F97A27"/>
    <w:rsid w:val="00FA0B02"/>
    <w:rsid w:val="00FA4776"/>
    <w:rsid w:val="00FA51CB"/>
    <w:rsid w:val="00FA5954"/>
    <w:rsid w:val="00FA773A"/>
    <w:rsid w:val="00FA7A40"/>
    <w:rsid w:val="00FB44C4"/>
    <w:rsid w:val="00FC09A4"/>
    <w:rsid w:val="00FC0A31"/>
    <w:rsid w:val="00FC0A45"/>
    <w:rsid w:val="00FC141E"/>
    <w:rsid w:val="00FC238D"/>
    <w:rsid w:val="00FC29B3"/>
    <w:rsid w:val="00FC3D2E"/>
    <w:rsid w:val="00FC4EAB"/>
    <w:rsid w:val="00FC5F16"/>
    <w:rsid w:val="00FC65DB"/>
    <w:rsid w:val="00FC7821"/>
    <w:rsid w:val="00FD09D3"/>
    <w:rsid w:val="00FD2413"/>
    <w:rsid w:val="00FD31A3"/>
    <w:rsid w:val="00FD3878"/>
    <w:rsid w:val="00FD3EB5"/>
    <w:rsid w:val="00FD3F67"/>
    <w:rsid w:val="00FD4265"/>
    <w:rsid w:val="00FD53C3"/>
    <w:rsid w:val="00FD6842"/>
    <w:rsid w:val="00FD6AA9"/>
    <w:rsid w:val="00FD7950"/>
    <w:rsid w:val="00FE148F"/>
    <w:rsid w:val="00FE179F"/>
    <w:rsid w:val="00FE1F33"/>
    <w:rsid w:val="00FE6947"/>
    <w:rsid w:val="00FE78E2"/>
    <w:rsid w:val="00FF0AA2"/>
    <w:rsid w:val="00FF0F2F"/>
    <w:rsid w:val="00FF28E4"/>
    <w:rsid w:val="00FF2DDA"/>
    <w:rsid w:val="00FF3B1F"/>
    <w:rsid w:val="00FF4587"/>
    <w:rsid w:val="00FF4AEC"/>
    <w:rsid w:val="00FF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4F14D2"/>
    <w:pPr>
      <w:tabs>
        <w:tab w:val="center" w:pos="4252"/>
        <w:tab w:val="right" w:pos="8504"/>
      </w:tabs>
      <w:snapToGrid w:val="0"/>
    </w:pPr>
  </w:style>
  <w:style w:type="character" w:customStyle="1" w:styleId="a4">
    <w:name w:val="ヘッダー (文字)"/>
    <w:basedOn w:val="a0"/>
    <w:link w:val="a3"/>
    <w:uiPriority w:val="99"/>
    <w:rsid w:val="004F14D2"/>
  </w:style>
  <w:style w:type="paragraph" w:styleId="a5">
    <w:name w:val="footer"/>
    <w:basedOn w:val="a"/>
    <w:link w:val="a6"/>
    <w:uiPriority w:val="99"/>
    <w:unhideWhenUsed/>
    <w:rsid w:val="004F14D2"/>
    <w:pPr>
      <w:tabs>
        <w:tab w:val="center" w:pos="4252"/>
        <w:tab w:val="right" w:pos="8504"/>
      </w:tabs>
      <w:snapToGrid w:val="0"/>
    </w:pPr>
  </w:style>
  <w:style w:type="character" w:customStyle="1" w:styleId="a6">
    <w:name w:val="フッター (文字)"/>
    <w:basedOn w:val="a0"/>
    <w:link w:val="a5"/>
    <w:uiPriority w:val="99"/>
    <w:rsid w:val="004F1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4F14D2"/>
    <w:pPr>
      <w:tabs>
        <w:tab w:val="center" w:pos="4252"/>
        <w:tab w:val="right" w:pos="8504"/>
      </w:tabs>
      <w:snapToGrid w:val="0"/>
    </w:pPr>
  </w:style>
  <w:style w:type="character" w:customStyle="1" w:styleId="a4">
    <w:name w:val="ヘッダー (文字)"/>
    <w:basedOn w:val="a0"/>
    <w:link w:val="a3"/>
    <w:uiPriority w:val="99"/>
    <w:rsid w:val="004F14D2"/>
  </w:style>
  <w:style w:type="paragraph" w:styleId="a5">
    <w:name w:val="footer"/>
    <w:basedOn w:val="a"/>
    <w:link w:val="a6"/>
    <w:uiPriority w:val="99"/>
    <w:unhideWhenUsed/>
    <w:rsid w:val="004F14D2"/>
    <w:pPr>
      <w:tabs>
        <w:tab w:val="center" w:pos="4252"/>
        <w:tab w:val="right" w:pos="8504"/>
      </w:tabs>
      <w:snapToGrid w:val="0"/>
    </w:pPr>
  </w:style>
  <w:style w:type="character" w:customStyle="1" w:styleId="a6">
    <w:name w:val="フッター (文字)"/>
    <w:basedOn w:val="a0"/>
    <w:link w:val="a5"/>
    <w:uiPriority w:val="99"/>
    <w:rsid w:val="004F1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91003">
      <w:bodyDiv w:val="1"/>
      <w:marLeft w:val="0"/>
      <w:marRight w:val="0"/>
      <w:marTop w:val="0"/>
      <w:marBottom w:val="0"/>
      <w:divBdr>
        <w:top w:val="none" w:sz="0" w:space="0" w:color="auto"/>
        <w:left w:val="none" w:sz="0" w:space="0" w:color="auto"/>
        <w:bottom w:val="none" w:sz="0" w:space="0" w:color="auto"/>
        <w:right w:val="none" w:sz="0" w:space="0" w:color="auto"/>
      </w:divBdr>
      <w:divsChild>
        <w:div w:id="835461822">
          <w:marLeft w:val="0"/>
          <w:marRight w:val="0"/>
          <w:marTop w:val="0"/>
          <w:marBottom w:val="0"/>
          <w:divBdr>
            <w:top w:val="none" w:sz="0" w:space="0" w:color="auto"/>
            <w:left w:val="none" w:sz="0" w:space="0" w:color="auto"/>
            <w:bottom w:val="none" w:sz="0" w:space="0" w:color="auto"/>
            <w:right w:val="none" w:sz="0" w:space="0" w:color="auto"/>
          </w:divBdr>
          <w:divsChild>
            <w:div w:id="1517960419">
              <w:marLeft w:val="720"/>
              <w:marRight w:val="0"/>
              <w:marTop w:val="0"/>
              <w:marBottom w:val="0"/>
              <w:divBdr>
                <w:top w:val="none" w:sz="0" w:space="0" w:color="auto"/>
                <w:left w:val="none" w:sz="0" w:space="0" w:color="auto"/>
                <w:bottom w:val="none" w:sz="0" w:space="0" w:color="auto"/>
                <w:right w:val="none" w:sz="0" w:space="0" w:color="auto"/>
              </w:divBdr>
            </w:div>
            <w:div w:id="2083990959">
              <w:marLeft w:val="240"/>
              <w:marRight w:val="0"/>
              <w:marTop w:val="0"/>
              <w:marBottom w:val="0"/>
              <w:divBdr>
                <w:top w:val="none" w:sz="0" w:space="0" w:color="auto"/>
                <w:left w:val="none" w:sz="0" w:space="0" w:color="auto"/>
                <w:bottom w:val="none" w:sz="0" w:space="0" w:color="auto"/>
                <w:right w:val="none" w:sz="0" w:space="0" w:color="auto"/>
              </w:divBdr>
            </w:div>
            <w:div w:id="968392318">
              <w:marLeft w:val="240"/>
              <w:marRight w:val="0"/>
              <w:marTop w:val="0"/>
              <w:marBottom w:val="0"/>
              <w:divBdr>
                <w:top w:val="none" w:sz="0" w:space="0" w:color="auto"/>
                <w:left w:val="none" w:sz="0" w:space="0" w:color="auto"/>
                <w:bottom w:val="none" w:sz="0" w:space="0" w:color="auto"/>
                <w:right w:val="none" w:sz="0" w:space="0" w:color="auto"/>
              </w:divBdr>
            </w:div>
            <w:div w:id="1404062494">
              <w:marLeft w:val="240"/>
              <w:marRight w:val="0"/>
              <w:marTop w:val="0"/>
              <w:marBottom w:val="0"/>
              <w:divBdr>
                <w:top w:val="none" w:sz="0" w:space="0" w:color="auto"/>
                <w:left w:val="none" w:sz="0" w:space="0" w:color="auto"/>
                <w:bottom w:val="none" w:sz="0" w:space="0" w:color="auto"/>
                <w:right w:val="none" w:sz="0" w:space="0" w:color="auto"/>
              </w:divBdr>
            </w:div>
            <w:div w:id="1582985755">
              <w:marLeft w:val="240"/>
              <w:marRight w:val="0"/>
              <w:marTop w:val="0"/>
              <w:marBottom w:val="0"/>
              <w:divBdr>
                <w:top w:val="none" w:sz="0" w:space="0" w:color="auto"/>
                <w:left w:val="none" w:sz="0" w:space="0" w:color="auto"/>
                <w:bottom w:val="none" w:sz="0" w:space="0" w:color="auto"/>
                <w:right w:val="none" w:sz="0" w:space="0" w:color="auto"/>
              </w:divBdr>
            </w:div>
            <w:div w:id="817379404">
              <w:marLeft w:val="480"/>
              <w:marRight w:val="0"/>
              <w:marTop w:val="0"/>
              <w:marBottom w:val="0"/>
              <w:divBdr>
                <w:top w:val="none" w:sz="0" w:space="0" w:color="auto"/>
                <w:left w:val="none" w:sz="0" w:space="0" w:color="auto"/>
                <w:bottom w:val="none" w:sz="0" w:space="0" w:color="auto"/>
                <w:right w:val="none" w:sz="0" w:space="0" w:color="auto"/>
              </w:divBdr>
            </w:div>
            <w:div w:id="1185050573">
              <w:marLeft w:val="480"/>
              <w:marRight w:val="0"/>
              <w:marTop w:val="0"/>
              <w:marBottom w:val="0"/>
              <w:divBdr>
                <w:top w:val="none" w:sz="0" w:space="0" w:color="auto"/>
                <w:left w:val="none" w:sz="0" w:space="0" w:color="auto"/>
                <w:bottom w:val="none" w:sz="0" w:space="0" w:color="auto"/>
                <w:right w:val="none" w:sz="0" w:space="0" w:color="auto"/>
              </w:divBdr>
            </w:div>
            <w:div w:id="685837275">
              <w:marLeft w:val="480"/>
              <w:marRight w:val="0"/>
              <w:marTop w:val="0"/>
              <w:marBottom w:val="0"/>
              <w:divBdr>
                <w:top w:val="none" w:sz="0" w:space="0" w:color="auto"/>
                <w:left w:val="none" w:sz="0" w:space="0" w:color="auto"/>
                <w:bottom w:val="none" w:sz="0" w:space="0" w:color="auto"/>
                <w:right w:val="none" w:sz="0" w:space="0" w:color="auto"/>
              </w:divBdr>
            </w:div>
            <w:div w:id="1486896315">
              <w:marLeft w:val="240"/>
              <w:marRight w:val="0"/>
              <w:marTop w:val="0"/>
              <w:marBottom w:val="0"/>
              <w:divBdr>
                <w:top w:val="none" w:sz="0" w:space="0" w:color="auto"/>
                <w:left w:val="none" w:sz="0" w:space="0" w:color="auto"/>
                <w:bottom w:val="none" w:sz="0" w:space="0" w:color="auto"/>
                <w:right w:val="none" w:sz="0" w:space="0" w:color="auto"/>
              </w:divBdr>
            </w:div>
            <w:div w:id="2108692367">
              <w:marLeft w:val="240"/>
              <w:marRight w:val="0"/>
              <w:marTop w:val="0"/>
              <w:marBottom w:val="0"/>
              <w:divBdr>
                <w:top w:val="none" w:sz="0" w:space="0" w:color="auto"/>
                <w:left w:val="none" w:sz="0" w:space="0" w:color="auto"/>
                <w:bottom w:val="none" w:sz="0" w:space="0" w:color="auto"/>
                <w:right w:val="none" w:sz="0" w:space="0" w:color="auto"/>
              </w:divBdr>
            </w:div>
            <w:div w:id="1234774247">
              <w:marLeft w:val="240"/>
              <w:marRight w:val="0"/>
              <w:marTop w:val="0"/>
              <w:marBottom w:val="0"/>
              <w:divBdr>
                <w:top w:val="none" w:sz="0" w:space="0" w:color="auto"/>
                <w:left w:val="none" w:sz="0" w:space="0" w:color="auto"/>
                <w:bottom w:val="none" w:sz="0" w:space="0" w:color="auto"/>
                <w:right w:val="none" w:sz="0" w:space="0" w:color="auto"/>
              </w:divBdr>
            </w:div>
            <w:div w:id="696352738">
              <w:marLeft w:val="240"/>
              <w:marRight w:val="0"/>
              <w:marTop w:val="0"/>
              <w:marBottom w:val="0"/>
              <w:divBdr>
                <w:top w:val="none" w:sz="0" w:space="0" w:color="auto"/>
                <w:left w:val="none" w:sz="0" w:space="0" w:color="auto"/>
                <w:bottom w:val="none" w:sz="0" w:space="0" w:color="auto"/>
                <w:right w:val="none" w:sz="0" w:space="0" w:color="auto"/>
              </w:divBdr>
            </w:div>
            <w:div w:id="783428593">
              <w:marLeft w:val="240"/>
              <w:marRight w:val="0"/>
              <w:marTop w:val="0"/>
              <w:marBottom w:val="0"/>
              <w:divBdr>
                <w:top w:val="none" w:sz="0" w:space="0" w:color="auto"/>
                <w:left w:val="none" w:sz="0" w:space="0" w:color="auto"/>
                <w:bottom w:val="none" w:sz="0" w:space="0" w:color="auto"/>
                <w:right w:val="none" w:sz="0" w:space="0" w:color="auto"/>
              </w:divBdr>
            </w:div>
            <w:div w:id="1298291803">
              <w:marLeft w:val="240"/>
              <w:marRight w:val="0"/>
              <w:marTop w:val="0"/>
              <w:marBottom w:val="0"/>
              <w:divBdr>
                <w:top w:val="none" w:sz="0" w:space="0" w:color="auto"/>
                <w:left w:val="none" w:sz="0" w:space="0" w:color="auto"/>
                <w:bottom w:val="none" w:sz="0" w:space="0" w:color="auto"/>
                <w:right w:val="none" w:sz="0" w:space="0" w:color="auto"/>
              </w:divBdr>
            </w:div>
            <w:div w:id="918977522">
              <w:marLeft w:val="240"/>
              <w:marRight w:val="0"/>
              <w:marTop w:val="0"/>
              <w:marBottom w:val="0"/>
              <w:divBdr>
                <w:top w:val="none" w:sz="0" w:space="0" w:color="auto"/>
                <w:left w:val="none" w:sz="0" w:space="0" w:color="auto"/>
                <w:bottom w:val="none" w:sz="0" w:space="0" w:color="auto"/>
                <w:right w:val="none" w:sz="0" w:space="0" w:color="auto"/>
              </w:divBdr>
            </w:div>
            <w:div w:id="413088322">
              <w:marLeft w:val="240"/>
              <w:marRight w:val="0"/>
              <w:marTop w:val="0"/>
              <w:marBottom w:val="0"/>
              <w:divBdr>
                <w:top w:val="none" w:sz="0" w:space="0" w:color="auto"/>
                <w:left w:val="none" w:sz="0" w:space="0" w:color="auto"/>
                <w:bottom w:val="none" w:sz="0" w:space="0" w:color="auto"/>
                <w:right w:val="none" w:sz="0" w:space="0" w:color="auto"/>
              </w:divBdr>
            </w:div>
            <w:div w:id="509485337">
              <w:marLeft w:val="240"/>
              <w:marRight w:val="0"/>
              <w:marTop w:val="0"/>
              <w:marBottom w:val="0"/>
              <w:divBdr>
                <w:top w:val="none" w:sz="0" w:space="0" w:color="auto"/>
                <w:left w:val="none" w:sz="0" w:space="0" w:color="auto"/>
                <w:bottom w:val="none" w:sz="0" w:space="0" w:color="auto"/>
                <w:right w:val="none" w:sz="0" w:space="0" w:color="auto"/>
              </w:divBdr>
            </w:div>
            <w:div w:id="1312832439">
              <w:marLeft w:val="240"/>
              <w:marRight w:val="0"/>
              <w:marTop w:val="0"/>
              <w:marBottom w:val="0"/>
              <w:divBdr>
                <w:top w:val="none" w:sz="0" w:space="0" w:color="auto"/>
                <w:left w:val="none" w:sz="0" w:space="0" w:color="auto"/>
                <w:bottom w:val="none" w:sz="0" w:space="0" w:color="auto"/>
                <w:right w:val="none" w:sz="0" w:space="0" w:color="auto"/>
              </w:divBdr>
            </w:div>
            <w:div w:id="1884362846">
              <w:marLeft w:val="240"/>
              <w:marRight w:val="0"/>
              <w:marTop w:val="0"/>
              <w:marBottom w:val="0"/>
              <w:divBdr>
                <w:top w:val="none" w:sz="0" w:space="0" w:color="auto"/>
                <w:left w:val="none" w:sz="0" w:space="0" w:color="auto"/>
                <w:bottom w:val="none" w:sz="0" w:space="0" w:color="auto"/>
                <w:right w:val="none" w:sz="0" w:space="0" w:color="auto"/>
              </w:divBdr>
            </w:div>
            <w:div w:id="1868982132">
              <w:marLeft w:val="240"/>
              <w:marRight w:val="0"/>
              <w:marTop w:val="0"/>
              <w:marBottom w:val="0"/>
              <w:divBdr>
                <w:top w:val="none" w:sz="0" w:space="0" w:color="auto"/>
                <w:left w:val="none" w:sz="0" w:space="0" w:color="auto"/>
                <w:bottom w:val="none" w:sz="0" w:space="0" w:color="auto"/>
                <w:right w:val="none" w:sz="0" w:space="0" w:color="auto"/>
              </w:divBdr>
            </w:div>
            <w:div w:id="1930189008">
              <w:marLeft w:val="240"/>
              <w:marRight w:val="0"/>
              <w:marTop w:val="0"/>
              <w:marBottom w:val="0"/>
              <w:divBdr>
                <w:top w:val="none" w:sz="0" w:space="0" w:color="auto"/>
                <w:left w:val="none" w:sz="0" w:space="0" w:color="auto"/>
                <w:bottom w:val="none" w:sz="0" w:space="0" w:color="auto"/>
                <w:right w:val="none" w:sz="0" w:space="0" w:color="auto"/>
              </w:divBdr>
            </w:div>
            <w:div w:id="995190109">
              <w:marLeft w:val="240"/>
              <w:marRight w:val="0"/>
              <w:marTop w:val="0"/>
              <w:marBottom w:val="0"/>
              <w:divBdr>
                <w:top w:val="none" w:sz="0" w:space="0" w:color="auto"/>
                <w:left w:val="none" w:sz="0" w:space="0" w:color="auto"/>
                <w:bottom w:val="none" w:sz="0" w:space="0" w:color="auto"/>
                <w:right w:val="none" w:sz="0" w:space="0" w:color="auto"/>
              </w:divBdr>
            </w:div>
            <w:div w:id="1221675093">
              <w:marLeft w:val="240"/>
              <w:marRight w:val="0"/>
              <w:marTop w:val="0"/>
              <w:marBottom w:val="0"/>
              <w:divBdr>
                <w:top w:val="none" w:sz="0" w:space="0" w:color="auto"/>
                <w:left w:val="none" w:sz="0" w:space="0" w:color="auto"/>
                <w:bottom w:val="none" w:sz="0" w:space="0" w:color="auto"/>
                <w:right w:val="none" w:sz="0" w:space="0" w:color="auto"/>
              </w:divBdr>
            </w:div>
            <w:div w:id="43798742">
              <w:marLeft w:val="240"/>
              <w:marRight w:val="0"/>
              <w:marTop w:val="0"/>
              <w:marBottom w:val="0"/>
              <w:divBdr>
                <w:top w:val="none" w:sz="0" w:space="0" w:color="auto"/>
                <w:left w:val="none" w:sz="0" w:space="0" w:color="auto"/>
                <w:bottom w:val="none" w:sz="0" w:space="0" w:color="auto"/>
                <w:right w:val="none" w:sz="0" w:space="0" w:color="auto"/>
              </w:divBdr>
            </w:div>
            <w:div w:id="1251700797">
              <w:marLeft w:val="960"/>
              <w:marRight w:val="0"/>
              <w:marTop w:val="240"/>
              <w:marBottom w:val="0"/>
              <w:divBdr>
                <w:top w:val="none" w:sz="0" w:space="0" w:color="auto"/>
                <w:left w:val="none" w:sz="0" w:space="0" w:color="auto"/>
                <w:bottom w:val="none" w:sz="0" w:space="0" w:color="auto"/>
                <w:right w:val="none" w:sz="0" w:space="0" w:color="auto"/>
              </w:divBdr>
            </w:div>
            <w:div w:id="2165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6.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wajima44</dc:creator>
  <cp:lastModifiedBy>wajima44</cp:lastModifiedBy>
  <cp:revision>1</cp:revision>
  <dcterms:created xsi:type="dcterms:W3CDTF">2015-08-12T05:38:00Z</dcterms:created>
  <dcterms:modified xsi:type="dcterms:W3CDTF">2015-08-12T05:40:00Z</dcterms:modified>
</cp:coreProperties>
</file>